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750DB" w:rsidRDefault="002750DB" w:rsidP="0005066E">
      <w:pPr>
        <w:rPr>
          <w:lang w:val="bg-BG"/>
        </w:rPr>
      </w:pPr>
    </w:p>
    <w:p w:rsidR="000107F6" w:rsidRPr="00666915" w:rsidRDefault="000107F6" w:rsidP="000107F6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Взе</w:t>
      </w:r>
      <w:r w:rsidRPr="00BD2636">
        <w:rPr>
          <w:rFonts w:ascii="Bookman Old Style" w:hAnsi="Bookman Old Style"/>
          <w:sz w:val="22"/>
          <w:szCs w:val="22"/>
        </w:rPr>
        <w:t>мане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на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sz w:val="22"/>
          <w:szCs w:val="22"/>
        </w:rPr>
        <w:t>застъпници</w:t>
      </w:r>
      <w:proofErr w:type="spellEnd"/>
      <w:r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кандидатска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листа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община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Хисаря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предложена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от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Местна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коалиция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„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Коалиция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за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Хисар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участие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изборите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и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666915">
        <w:rPr>
          <w:rFonts w:ascii="Bookman Old Style" w:hAnsi="Bookman Old Style" w:cs="Helvetica"/>
          <w:color w:val="000000"/>
          <w:sz w:val="22"/>
          <w:szCs w:val="22"/>
        </w:rPr>
        <w:t>кметове</w:t>
      </w:r>
      <w:proofErr w:type="spellEnd"/>
      <w:r w:rsidRPr="00666915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666915">
        <w:rPr>
          <w:rFonts w:ascii="Bookman Old Style" w:hAnsi="Bookman Old Style" w:cs="Helvetica"/>
          <w:color w:val="000000"/>
          <w:sz w:val="22"/>
          <w:szCs w:val="22"/>
        </w:rPr>
        <w:t>насрочени</w:t>
      </w:r>
      <w:proofErr w:type="spellEnd"/>
      <w:r w:rsidRPr="0066691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666915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666915">
        <w:rPr>
          <w:rFonts w:ascii="Bookman Old Style" w:hAnsi="Bookman Old Style" w:cs="Helvetica"/>
          <w:color w:val="000000"/>
          <w:sz w:val="22"/>
          <w:szCs w:val="22"/>
        </w:rPr>
        <w:t xml:space="preserve"> 25.10.2015 г.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FC5285A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4F430A"/>
    <w:rsid w:val="006A6C1F"/>
    <w:rsid w:val="006E1727"/>
    <w:rsid w:val="008D5467"/>
    <w:rsid w:val="00962EA6"/>
    <w:rsid w:val="009A1574"/>
    <w:rsid w:val="00A6487A"/>
    <w:rsid w:val="00AD1BEC"/>
    <w:rsid w:val="00B366E9"/>
    <w:rsid w:val="00B7537A"/>
    <w:rsid w:val="00BA0DEB"/>
    <w:rsid w:val="00BC1703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2015-10-21T12:18:00Z</dcterms:created>
  <dcterms:modified xsi:type="dcterms:W3CDTF">2015-10-21T12:18:00Z</dcterms:modified>
</cp:coreProperties>
</file>