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6F" w:rsidRPr="0048749A" w:rsidRDefault="00F7576F" w:rsidP="0048749A">
      <w:pPr>
        <w:pStyle w:val="NoSpacing"/>
        <w:rPr>
          <w:rFonts w:ascii="Bookman Old Style" w:hAnsi="Bookman Old Style"/>
          <w:sz w:val="22"/>
          <w:szCs w:val="22"/>
          <w:u w:val="single"/>
          <w:lang w:val="bg-BG"/>
        </w:rPr>
      </w:pPr>
    </w:p>
    <w:p w:rsidR="00F7576F" w:rsidRPr="0048749A" w:rsidRDefault="00F7576F" w:rsidP="00EB615B">
      <w:pPr>
        <w:pStyle w:val="NoSpacing"/>
        <w:jc w:val="center"/>
        <w:rPr>
          <w:rFonts w:ascii="Bookman Old Style" w:hAnsi="Bookman Old Style"/>
          <w:b/>
          <w:sz w:val="22"/>
          <w:szCs w:val="22"/>
          <w:u w:val="single"/>
          <w:lang w:val="ru-RU"/>
        </w:rPr>
      </w:pPr>
      <w:r w:rsidRPr="0048749A">
        <w:rPr>
          <w:rFonts w:ascii="Bookman Old Style" w:hAnsi="Bookman Old Style"/>
          <w:b/>
          <w:sz w:val="22"/>
          <w:szCs w:val="22"/>
          <w:u w:val="single"/>
          <w:lang w:val="ru-RU"/>
        </w:rPr>
        <w:t>ОБЩИНСКА ИЗБИРАТЕЛНА КОМИСИЯ</w:t>
      </w:r>
    </w:p>
    <w:p w:rsidR="00F7576F" w:rsidRPr="0048749A" w:rsidRDefault="00F7576F" w:rsidP="00EB615B">
      <w:pPr>
        <w:pStyle w:val="NoSpacing"/>
        <w:jc w:val="center"/>
        <w:rPr>
          <w:rFonts w:ascii="Bookman Old Style" w:hAnsi="Bookman Old Style"/>
          <w:b/>
          <w:sz w:val="22"/>
          <w:szCs w:val="22"/>
          <w:u w:val="single"/>
          <w:lang w:val="ru-RU"/>
        </w:rPr>
      </w:pPr>
      <w:r w:rsidRPr="0048749A">
        <w:rPr>
          <w:rFonts w:ascii="Bookman Old Style" w:hAnsi="Bookman Old Style"/>
          <w:b/>
          <w:sz w:val="22"/>
          <w:szCs w:val="22"/>
          <w:u w:val="single"/>
          <w:lang w:val="ru-RU"/>
        </w:rPr>
        <w:t>ОБЩИНА  ХИСАРЯ, ОБЛАСТ ПЛОВДИВ</w:t>
      </w:r>
    </w:p>
    <w:p w:rsidR="00F7576F" w:rsidRPr="00EB615B" w:rsidRDefault="00F7576F" w:rsidP="00EB615B">
      <w:pPr>
        <w:jc w:val="center"/>
        <w:rPr>
          <w:rFonts w:ascii="Bookman Old Style" w:hAnsi="Bookman Old Style"/>
          <w:b/>
          <w:lang w:val="ru-RU"/>
        </w:rPr>
      </w:pPr>
    </w:p>
    <w:p w:rsidR="00F7576F" w:rsidRPr="00EB615B" w:rsidRDefault="00F7576F" w:rsidP="00EB615B">
      <w:pPr>
        <w:jc w:val="center"/>
        <w:rPr>
          <w:rFonts w:ascii="Bookman Old Style" w:hAnsi="Bookman Old Style"/>
          <w:b/>
          <w:lang w:val="ru-RU"/>
        </w:rPr>
      </w:pPr>
    </w:p>
    <w:p w:rsidR="00F7576F" w:rsidRPr="00EB615B" w:rsidRDefault="00F7576F" w:rsidP="00EB615B">
      <w:pPr>
        <w:jc w:val="center"/>
        <w:rPr>
          <w:rFonts w:ascii="Bookman Old Style" w:hAnsi="Bookman Old Style"/>
          <w:b/>
          <w:lang w:val="ru-RU"/>
        </w:rPr>
      </w:pPr>
      <w:r w:rsidRPr="00EB615B">
        <w:rPr>
          <w:rFonts w:ascii="Bookman Old Style" w:hAnsi="Bookman Old Style"/>
          <w:b/>
        </w:rPr>
        <w:t xml:space="preserve">ПРОТОКОЛ № </w:t>
      </w:r>
      <w:r>
        <w:rPr>
          <w:rFonts w:ascii="Bookman Old Style" w:hAnsi="Bookman Old Style"/>
          <w:b/>
          <w:lang w:val="ru-RU"/>
        </w:rPr>
        <w:t>51</w:t>
      </w:r>
    </w:p>
    <w:p w:rsidR="00F7576F" w:rsidRPr="00EB615B" w:rsidRDefault="00F7576F" w:rsidP="00EB615B">
      <w:pPr>
        <w:rPr>
          <w:rFonts w:ascii="Bookman Old Style" w:hAnsi="Bookman Old Style"/>
          <w:color w:val="000000"/>
        </w:rPr>
      </w:pPr>
      <w:r w:rsidRPr="00EB615B">
        <w:rPr>
          <w:rFonts w:ascii="Bookman Old Style" w:hAnsi="Bookman Old Style"/>
          <w:b/>
        </w:rPr>
        <w:t xml:space="preserve">     </w:t>
      </w:r>
      <w:r w:rsidRPr="00EB615B">
        <w:rPr>
          <w:rFonts w:ascii="Bookman Old Style" w:hAnsi="Bookman Old Style"/>
          <w:color w:val="000000"/>
        </w:rPr>
        <w:t>          </w:t>
      </w:r>
    </w:p>
    <w:p w:rsidR="00F7576F" w:rsidRPr="00EB615B" w:rsidRDefault="00F7576F" w:rsidP="00EB615B">
      <w:pPr>
        <w:rPr>
          <w:rFonts w:ascii="Bookman Old Style" w:hAnsi="Bookman Old Style"/>
          <w:color w:val="000000"/>
          <w:lang w:val="ru-RU"/>
        </w:rPr>
      </w:pPr>
      <w:r w:rsidRPr="00EB615B">
        <w:rPr>
          <w:rFonts w:ascii="Bookman Old Style" w:hAnsi="Bookman Old Style"/>
          <w:color w:val="000000"/>
        </w:rPr>
        <w:t xml:space="preserve">       Днес, </w:t>
      </w:r>
      <w:r w:rsidR="00D05807">
        <w:rPr>
          <w:rFonts w:ascii="Bookman Old Style" w:hAnsi="Bookman Old Style"/>
          <w:color w:val="000000"/>
          <w:lang w:val="ru-RU"/>
        </w:rPr>
        <w:t>22</w:t>
      </w:r>
      <w:r w:rsidRPr="00EB615B">
        <w:rPr>
          <w:rFonts w:ascii="Bookman Old Style" w:hAnsi="Bookman Old Style"/>
          <w:color w:val="000000"/>
        </w:rPr>
        <w:t>.</w:t>
      </w:r>
      <w:r>
        <w:rPr>
          <w:rFonts w:ascii="Bookman Old Style" w:hAnsi="Bookman Old Style"/>
          <w:color w:val="000000"/>
        </w:rPr>
        <w:t>1</w:t>
      </w:r>
      <w:r w:rsidRPr="00EB615B">
        <w:rPr>
          <w:rFonts w:ascii="Bookman Old Style" w:hAnsi="Bookman Old Style"/>
          <w:color w:val="000000"/>
          <w:lang w:val="ru-RU"/>
        </w:rPr>
        <w:t>0</w:t>
      </w:r>
      <w:r w:rsidRPr="00EB615B">
        <w:rPr>
          <w:rFonts w:ascii="Bookman Old Style" w:hAnsi="Bookman Old Style"/>
          <w:color w:val="000000"/>
        </w:rPr>
        <w:t>.201</w:t>
      </w:r>
      <w:r w:rsidRPr="00EB615B">
        <w:rPr>
          <w:rFonts w:ascii="Bookman Old Style" w:hAnsi="Bookman Old Style"/>
          <w:color w:val="000000"/>
          <w:lang w:val="ru-RU"/>
        </w:rPr>
        <w:t>6</w:t>
      </w:r>
      <w:r w:rsidRPr="00EB615B">
        <w:rPr>
          <w:rFonts w:ascii="Bookman Old Style" w:hAnsi="Bookman Old Style"/>
          <w:color w:val="000000"/>
        </w:rPr>
        <w:t xml:space="preserve"> г. в гр. Хисар, област Пловдив се проведе заседание на ОИК - Хисар, на което присъстваха:</w:t>
      </w:r>
    </w:p>
    <w:p w:rsidR="00F7576F" w:rsidRPr="00EB615B" w:rsidRDefault="00F7576F" w:rsidP="00EB615B">
      <w:pPr>
        <w:pStyle w:val="NormalWeb"/>
        <w:shd w:val="clear" w:color="auto" w:fill="FFFFFF"/>
        <w:spacing w:before="240" w:beforeAutospacing="0" w:after="240" w:afterAutospacing="0" w:line="288" w:lineRule="atLeast"/>
        <w:jc w:val="both"/>
        <w:rPr>
          <w:rFonts w:ascii="Bookman Old Style" w:hAnsi="Bookman Old Style"/>
          <w:b/>
          <w:color w:val="000000"/>
          <w:sz w:val="22"/>
          <w:szCs w:val="22"/>
        </w:rPr>
      </w:pPr>
      <w:r w:rsidRPr="00EB615B">
        <w:rPr>
          <w:rFonts w:ascii="Bookman Old Style" w:hAnsi="Bookman Old Style"/>
          <w:b/>
          <w:color w:val="000000"/>
          <w:sz w:val="22"/>
          <w:szCs w:val="22"/>
        </w:rPr>
        <w:t xml:space="preserve">ПРЕДСЕДАТЕЛ: Костадин </w:t>
      </w:r>
      <w:r w:rsidR="00BA4256">
        <w:rPr>
          <w:rFonts w:ascii="Bookman Old Style" w:hAnsi="Bookman Old Style"/>
          <w:b/>
          <w:color w:val="000000"/>
          <w:sz w:val="22"/>
          <w:szCs w:val="22"/>
        </w:rPr>
        <w:t xml:space="preserve">Атанасов </w:t>
      </w:r>
      <w:r w:rsidRPr="00EB615B">
        <w:rPr>
          <w:rFonts w:ascii="Bookman Old Style" w:hAnsi="Bookman Old Style"/>
          <w:b/>
          <w:color w:val="000000"/>
          <w:sz w:val="22"/>
          <w:szCs w:val="22"/>
        </w:rPr>
        <w:t>Атан</w:t>
      </w:r>
      <w:r>
        <w:rPr>
          <w:rFonts w:ascii="Bookman Old Style" w:hAnsi="Bookman Old Style"/>
          <w:b/>
          <w:color w:val="000000"/>
          <w:sz w:val="22"/>
          <w:szCs w:val="22"/>
        </w:rPr>
        <w:t>а</w:t>
      </w:r>
      <w:r w:rsidRPr="00EB615B">
        <w:rPr>
          <w:rFonts w:ascii="Bookman Old Style" w:hAnsi="Bookman Old Style"/>
          <w:b/>
          <w:color w:val="000000"/>
          <w:sz w:val="22"/>
          <w:szCs w:val="22"/>
        </w:rPr>
        <w:t>сов</w:t>
      </w:r>
    </w:p>
    <w:p w:rsidR="00F7576F" w:rsidRPr="00EB615B" w:rsidRDefault="00F7576F" w:rsidP="00EB615B">
      <w:pPr>
        <w:pStyle w:val="NormalWeb"/>
        <w:shd w:val="clear" w:color="auto" w:fill="FFFFFF"/>
        <w:spacing w:before="240" w:beforeAutospacing="0" w:after="240" w:afterAutospacing="0" w:line="288" w:lineRule="atLeast"/>
        <w:jc w:val="both"/>
        <w:rPr>
          <w:rFonts w:ascii="Bookman Old Style" w:hAnsi="Bookman Old Style"/>
          <w:b/>
          <w:color w:val="000000"/>
          <w:sz w:val="22"/>
          <w:szCs w:val="22"/>
        </w:rPr>
      </w:pPr>
      <w:r w:rsidRPr="00EB615B">
        <w:rPr>
          <w:rFonts w:ascii="Bookman Old Style" w:hAnsi="Bookman Old Style"/>
          <w:b/>
          <w:color w:val="000000"/>
          <w:sz w:val="22"/>
          <w:szCs w:val="22"/>
        </w:rPr>
        <w:t>ЗАМ.ПРЕДСЕДАТЕЛ: Петър Атанасов Дишкелов                             </w:t>
      </w:r>
    </w:p>
    <w:p w:rsidR="00F7576F" w:rsidRPr="00EB615B" w:rsidRDefault="00F7576F" w:rsidP="00EB615B">
      <w:pPr>
        <w:pStyle w:val="NormalWeb"/>
        <w:shd w:val="clear" w:color="auto" w:fill="FFFFFF"/>
        <w:spacing w:before="240" w:beforeAutospacing="0" w:after="240" w:afterAutospacing="0" w:line="288" w:lineRule="atLeast"/>
        <w:jc w:val="both"/>
        <w:rPr>
          <w:rFonts w:ascii="Bookman Old Style" w:hAnsi="Bookman Old Style"/>
          <w:b/>
          <w:color w:val="000000"/>
          <w:sz w:val="22"/>
          <w:szCs w:val="22"/>
        </w:rPr>
      </w:pPr>
      <w:r w:rsidRPr="00EB615B">
        <w:rPr>
          <w:rFonts w:ascii="Bookman Old Style" w:hAnsi="Bookman Old Style"/>
          <w:b/>
          <w:color w:val="000000"/>
          <w:sz w:val="22"/>
          <w:szCs w:val="22"/>
        </w:rPr>
        <w:t>СЕКРЕТАР: Минка Маноилова Рахова     </w:t>
      </w:r>
    </w:p>
    <w:p w:rsidR="00F7576F" w:rsidRPr="00EB615B" w:rsidRDefault="00F7576F" w:rsidP="00EB615B">
      <w:pPr>
        <w:pStyle w:val="NormalWeb"/>
        <w:shd w:val="clear" w:color="auto" w:fill="FFFFFF"/>
        <w:spacing w:before="240" w:beforeAutospacing="0" w:after="240" w:afterAutospacing="0" w:line="288" w:lineRule="atLeast"/>
        <w:jc w:val="both"/>
        <w:rPr>
          <w:rFonts w:ascii="Bookman Old Style" w:hAnsi="Bookman Old Style"/>
          <w:b/>
          <w:color w:val="000000"/>
          <w:sz w:val="22"/>
          <w:szCs w:val="22"/>
        </w:rPr>
      </w:pPr>
      <w:r w:rsidRPr="00EB615B">
        <w:rPr>
          <w:rFonts w:ascii="Bookman Old Style" w:hAnsi="Bookman Old Style"/>
          <w:b/>
          <w:color w:val="000000"/>
          <w:sz w:val="22"/>
          <w:szCs w:val="22"/>
        </w:rPr>
        <w:t>ЧЛЕНОВЕ:</w:t>
      </w:r>
    </w:p>
    <w:p w:rsidR="00F7576F" w:rsidRPr="00EB615B" w:rsidRDefault="00F7576F" w:rsidP="00EB615B">
      <w:pPr>
        <w:pStyle w:val="NormalWeb"/>
        <w:shd w:val="clear" w:color="auto" w:fill="FFFFFF"/>
        <w:spacing w:before="240" w:beforeAutospacing="0" w:after="240" w:afterAutospacing="0" w:line="288" w:lineRule="atLeast"/>
        <w:jc w:val="both"/>
        <w:rPr>
          <w:rFonts w:ascii="Bookman Old Style" w:hAnsi="Bookman Old Style"/>
          <w:b/>
          <w:color w:val="000000"/>
          <w:sz w:val="22"/>
          <w:szCs w:val="22"/>
        </w:rPr>
      </w:pPr>
      <w:r w:rsidRPr="00EB615B">
        <w:rPr>
          <w:rFonts w:ascii="Bookman Old Style" w:hAnsi="Bookman Old Style"/>
          <w:b/>
          <w:color w:val="000000"/>
          <w:sz w:val="22"/>
          <w:szCs w:val="22"/>
        </w:rPr>
        <w:t>Ангелина Петрова Петришка</w:t>
      </w:r>
    </w:p>
    <w:p w:rsidR="00F7576F" w:rsidRPr="00EB615B" w:rsidRDefault="00F7576F" w:rsidP="00EB615B">
      <w:pPr>
        <w:pStyle w:val="NormalWeb"/>
        <w:shd w:val="clear" w:color="auto" w:fill="FFFFFF"/>
        <w:spacing w:before="240" w:beforeAutospacing="0" w:after="240" w:afterAutospacing="0" w:line="288" w:lineRule="atLeast"/>
        <w:jc w:val="both"/>
        <w:rPr>
          <w:rFonts w:ascii="Bookman Old Style" w:hAnsi="Bookman Old Style"/>
          <w:b/>
          <w:color w:val="000000"/>
          <w:sz w:val="22"/>
          <w:szCs w:val="22"/>
        </w:rPr>
      </w:pPr>
      <w:r w:rsidRPr="00EB615B">
        <w:rPr>
          <w:rFonts w:ascii="Bookman Old Style" w:hAnsi="Bookman Old Style"/>
          <w:b/>
          <w:color w:val="000000"/>
          <w:sz w:val="22"/>
          <w:szCs w:val="22"/>
        </w:rPr>
        <w:t>Васила Димитрова Марина</w:t>
      </w:r>
    </w:p>
    <w:p w:rsidR="00F7576F" w:rsidRPr="00EB615B" w:rsidRDefault="00F7576F" w:rsidP="00EB615B">
      <w:pPr>
        <w:pStyle w:val="NormalWeb"/>
        <w:shd w:val="clear" w:color="auto" w:fill="FFFFFF"/>
        <w:spacing w:before="240" w:beforeAutospacing="0" w:after="240" w:afterAutospacing="0" w:line="288" w:lineRule="atLeast"/>
        <w:jc w:val="both"/>
        <w:rPr>
          <w:rFonts w:ascii="Bookman Old Style" w:hAnsi="Bookman Old Style"/>
          <w:b/>
          <w:color w:val="000000"/>
          <w:sz w:val="22"/>
          <w:szCs w:val="22"/>
        </w:rPr>
      </w:pPr>
      <w:r w:rsidRPr="00EB615B">
        <w:rPr>
          <w:rFonts w:ascii="Bookman Old Style" w:hAnsi="Bookman Old Style"/>
          <w:b/>
          <w:color w:val="000000"/>
          <w:sz w:val="22"/>
          <w:szCs w:val="22"/>
        </w:rPr>
        <w:t>Елена Димитрова Драгневска      </w:t>
      </w:r>
    </w:p>
    <w:p w:rsidR="00F7576F" w:rsidRPr="00EB615B" w:rsidRDefault="00F7576F" w:rsidP="00EB615B">
      <w:pPr>
        <w:pStyle w:val="NormalWeb"/>
        <w:shd w:val="clear" w:color="auto" w:fill="FFFFFF"/>
        <w:spacing w:before="240" w:beforeAutospacing="0" w:after="240" w:afterAutospacing="0" w:line="288" w:lineRule="atLeast"/>
        <w:jc w:val="both"/>
        <w:rPr>
          <w:rFonts w:ascii="Bookman Old Style" w:hAnsi="Bookman Old Style"/>
          <w:b/>
          <w:color w:val="000000"/>
          <w:sz w:val="22"/>
          <w:szCs w:val="22"/>
        </w:rPr>
      </w:pPr>
      <w:r w:rsidRPr="00EB615B">
        <w:rPr>
          <w:rFonts w:ascii="Bookman Old Style" w:hAnsi="Bookman Old Style"/>
          <w:b/>
          <w:color w:val="000000"/>
          <w:sz w:val="22"/>
          <w:szCs w:val="22"/>
        </w:rPr>
        <w:t>Мартин Мартинов Джинжев</w:t>
      </w:r>
    </w:p>
    <w:p w:rsidR="00F7576F" w:rsidRPr="00EB615B" w:rsidRDefault="00F7576F" w:rsidP="00EB615B">
      <w:pPr>
        <w:pStyle w:val="NormalWeb"/>
        <w:shd w:val="clear" w:color="auto" w:fill="FFFFFF"/>
        <w:spacing w:before="240" w:beforeAutospacing="0" w:after="240" w:afterAutospacing="0" w:line="288" w:lineRule="atLeast"/>
        <w:jc w:val="both"/>
        <w:rPr>
          <w:rFonts w:ascii="Bookman Old Style" w:hAnsi="Bookman Old Style"/>
          <w:b/>
          <w:color w:val="000000"/>
          <w:sz w:val="22"/>
          <w:szCs w:val="22"/>
        </w:rPr>
      </w:pPr>
      <w:r w:rsidRPr="00EB615B">
        <w:rPr>
          <w:rFonts w:ascii="Bookman Old Style" w:hAnsi="Bookman Old Style"/>
          <w:b/>
          <w:color w:val="000000"/>
          <w:sz w:val="22"/>
          <w:szCs w:val="22"/>
        </w:rPr>
        <w:t>Николай Бойнов Марковски</w:t>
      </w:r>
    </w:p>
    <w:p w:rsidR="00F7576F" w:rsidRPr="00EB615B" w:rsidRDefault="00F7576F" w:rsidP="00EB615B">
      <w:pPr>
        <w:pStyle w:val="NormalWeb"/>
        <w:shd w:val="clear" w:color="auto" w:fill="FFFFFF"/>
        <w:spacing w:before="240" w:beforeAutospacing="0" w:after="240" w:afterAutospacing="0" w:line="288" w:lineRule="atLeast"/>
        <w:jc w:val="both"/>
        <w:rPr>
          <w:rFonts w:ascii="Bookman Old Style" w:hAnsi="Bookman Old Style"/>
          <w:b/>
          <w:color w:val="000000"/>
          <w:sz w:val="22"/>
          <w:szCs w:val="22"/>
        </w:rPr>
      </w:pPr>
      <w:r w:rsidRPr="00EB615B">
        <w:rPr>
          <w:rFonts w:ascii="Bookman Old Style" w:hAnsi="Bookman Old Style"/>
          <w:b/>
          <w:color w:val="000000"/>
          <w:sz w:val="22"/>
          <w:szCs w:val="22"/>
        </w:rPr>
        <w:t>Теменужка Николова Кривчева</w:t>
      </w:r>
    </w:p>
    <w:p w:rsidR="00F7576F" w:rsidRPr="00EB615B" w:rsidRDefault="00F7576F" w:rsidP="00EB615B">
      <w:pPr>
        <w:pStyle w:val="NormalWeb"/>
        <w:shd w:val="clear" w:color="auto" w:fill="FFFFFF"/>
        <w:spacing w:before="240" w:beforeAutospacing="0" w:after="240" w:afterAutospacing="0" w:line="288" w:lineRule="atLeast"/>
        <w:jc w:val="both"/>
        <w:rPr>
          <w:rFonts w:ascii="Bookman Old Style" w:hAnsi="Bookman Old Style"/>
          <w:b/>
          <w:color w:val="000000"/>
          <w:sz w:val="22"/>
          <w:szCs w:val="22"/>
        </w:rPr>
      </w:pPr>
      <w:r w:rsidRPr="00EB615B">
        <w:rPr>
          <w:rFonts w:ascii="Bookman Old Style" w:hAnsi="Bookman Old Style"/>
          <w:b/>
          <w:color w:val="000000"/>
          <w:sz w:val="22"/>
          <w:szCs w:val="22"/>
        </w:rPr>
        <w:t>Янко Иванов Янков</w:t>
      </w:r>
    </w:p>
    <w:p w:rsidR="00F7576F" w:rsidRPr="00EB615B" w:rsidRDefault="00F7576F" w:rsidP="00EB615B">
      <w:pPr>
        <w:pStyle w:val="NormalWeb"/>
        <w:shd w:val="clear" w:color="auto" w:fill="FFFFFF"/>
        <w:spacing w:before="0" w:beforeAutospacing="0" w:after="0" w:afterAutospacing="0" w:line="293" w:lineRule="atLeast"/>
        <w:jc w:val="both"/>
        <w:rPr>
          <w:rFonts w:ascii="Bookman Old Style" w:hAnsi="Bookman Old Style" w:cs="Helvetica"/>
          <w:color w:val="000000"/>
          <w:sz w:val="22"/>
          <w:szCs w:val="22"/>
        </w:rPr>
      </w:pPr>
      <w:r w:rsidRPr="00EB615B">
        <w:rPr>
          <w:rFonts w:ascii="Bookman Old Style" w:hAnsi="Bookman Old Style"/>
          <w:color w:val="000000"/>
          <w:sz w:val="22"/>
          <w:szCs w:val="22"/>
        </w:rPr>
        <w:t xml:space="preserve">           Общият брой на членовете на ОИК- Хисаря, съгласно Решение №1602-МИ/НР на ЦИК от 31.08.2011 год. е 11 Броят на присъстващите членове за днешното заседание е </w:t>
      </w:r>
      <w:r w:rsidRPr="00C3611E">
        <w:rPr>
          <w:rFonts w:ascii="Bookman Old Style" w:hAnsi="Bookman Old Style"/>
          <w:color w:val="000000" w:themeColor="text1"/>
          <w:sz w:val="22"/>
          <w:szCs w:val="22"/>
          <w:lang w:val="ru-RU"/>
        </w:rPr>
        <w:t>10</w:t>
      </w:r>
      <w:r w:rsidRPr="00C3611E">
        <w:rPr>
          <w:rFonts w:ascii="Bookman Old Style" w:hAnsi="Bookman Old Style"/>
          <w:color w:val="000000" w:themeColor="text1"/>
          <w:sz w:val="22"/>
          <w:szCs w:val="22"/>
        </w:rPr>
        <w:t>,</w:t>
      </w:r>
      <w:r w:rsidRPr="00EB615B">
        <w:rPr>
          <w:rFonts w:ascii="Bookman Old Style" w:hAnsi="Bookman Old Style"/>
          <w:color w:val="000000"/>
          <w:sz w:val="22"/>
          <w:szCs w:val="22"/>
        </w:rPr>
        <w:t xml:space="preserve"> поради което заседанието е редовно и може да приема решения.</w:t>
      </w:r>
      <w:r w:rsidRPr="00EB615B">
        <w:rPr>
          <w:rFonts w:ascii="Bookman Old Style" w:hAnsi="Bookman Old Style" w:cs="Helvetica"/>
          <w:color w:val="000000"/>
          <w:sz w:val="22"/>
          <w:szCs w:val="22"/>
        </w:rPr>
        <w:t xml:space="preserve"> </w:t>
      </w:r>
    </w:p>
    <w:p w:rsidR="00F7576F" w:rsidRPr="00EB615B" w:rsidRDefault="00F7576F" w:rsidP="00EB615B">
      <w:pPr>
        <w:pStyle w:val="NormalWeb"/>
        <w:shd w:val="clear" w:color="auto" w:fill="FFFFFF"/>
        <w:spacing w:before="0" w:beforeAutospacing="0" w:after="0" w:afterAutospacing="0" w:line="288" w:lineRule="atLeast"/>
        <w:ind w:firstLine="900"/>
        <w:jc w:val="both"/>
        <w:rPr>
          <w:rFonts w:ascii="Bookman Old Style" w:hAnsi="Bookman Old Style"/>
          <w:color w:val="000000"/>
          <w:sz w:val="22"/>
          <w:szCs w:val="22"/>
          <w:lang w:val="ru-RU"/>
        </w:rPr>
      </w:pPr>
      <w:r w:rsidRPr="00EB615B">
        <w:rPr>
          <w:rFonts w:ascii="Bookman Old Style" w:hAnsi="Bookman Old Style"/>
          <w:color w:val="000000"/>
          <w:sz w:val="22"/>
          <w:szCs w:val="22"/>
        </w:rPr>
        <w:t xml:space="preserve">Заседанието беше открито </w:t>
      </w:r>
      <w:r w:rsidR="00F32A85">
        <w:rPr>
          <w:rFonts w:ascii="Bookman Old Style" w:hAnsi="Bookman Old Style"/>
          <w:color w:val="000000"/>
          <w:sz w:val="22"/>
          <w:szCs w:val="22"/>
        </w:rPr>
        <w:t>от секретаря на ОИК Хисаря</w:t>
      </w:r>
      <w:r>
        <w:rPr>
          <w:rFonts w:ascii="Bookman Old Style" w:hAnsi="Bookman Old Style"/>
          <w:color w:val="000000"/>
          <w:sz w:val="22"/>
          <w:szCs w:val="22"/>
        </w:rPr>
        <w:t xml:space="preserve"> </w:t>
      </w:r>
      <w:r w:rsidRPr="00EB615B">
        <w:rPr>
          <w:rFonts w:ascii="Bookman Old Style" w:hAnsi="Bookman Old Style"/>
          <w:color w:val="000000"/>
          <w:sz w:val="22"/>
          <w:szCs w:val="22"/>
        </w:rPr>
        <w:t xml:space="preserve">в  </w:t>
      </w:r>
      <w:r w:rsidR="002477E7">
        <w:rPr>
          <w:rFonts w:ascii="Bookman Old Style" w:hAnsi="Bookman Old Style"/>
          <w:color w:val="000000"/>
          <w:sz w:val="22"/>
          <w:szCs w:val="22"/>
          <w:lang w:val="ru-RU"/>
        </w:rPr>
        <w:t>16</w:t>
      </w:r>
      <w:r w:rsidRPr="00EB615B">
        <w:rPr>
          <w:rFonts w:ascii="Bookman Old Style" w:hAnsi="Bookman Old Style"/>
          <w:color w:val="000000"/>
          <w:sz w:val="22"/>
          <w:szCs w:val="22"/>
        </w:rPr>
        <w:t>.</w:t>
      </w:r>
      <w:r w:rsidRPr="00EB615B">
        <w:rPr>
          <w:rFonts w:ascii="Bookman Old Style" w:hAnsi="Bookman Old Style"/>
          <w:color w:val="000000"/>
          <w:sz w:val="22"/>
          <w:szCs w:val="22"/>
          <w:lang w:val="ru-RU"/>
        </w:rPr>
        <w:t>0</w:t>
      </w:r>
      <w:r w:rsidRPr="00EB615B">
        <w:rPr>
          <w:rFonts w:ascii="Bookman Old Style" w:hAnsi="Bookman Old Style"/>
          <w:color w:val="000000"/>
          <w:sz w:val="22"/>
          <w:szCs w:val="22"/>
        </w:rPr>
        <w:t>0 часа, при следният дневен ред:</w:t>
      </w:r>
    </w:p>
    <w:p w:rsidR="00F7576F" w:rsidRPr="00EB615B" w:rsidRDefault="00F7576F" w:rsidP="00EB615B">
      <w:pPr>
        <w:pStyle w:val="NormalWeb"/>
        <w:shd w:val="clear" w:color="auto" w:fill="FFFFFF"/>
        <w:spacing w:before="0" w:beforeAutospacing="0" w:after="0" w:afterAutospacing="0" w:line="288" w:lineRule="atLeast"/>
        <w:ind w:firstLine="900"/>
        <w:jc w:val="both"/>
        <w:rPr>
          <w:rFonts w:ascii="Bookman Old Style" w:hAnsi="Bookman Old Style"/>
          <w:color w:val="000000"/>
          <w:sz w:val="22"/>
          <w:szCs w:val="22"/>
          <w:lang w:val="ru-RU"/>
        </w:rPr>
      </w:pPr>
    </w:p>
    <w:p w:rsidR="00F7576F" w:rsidRPr="00EB615B" w:rsidRDefault="00F7576F" w:rsidP="00EB615B">
      <w:pPr>
        <w:pStyle w:val="NormalWeb"/>
        <w:shd w:val="clear" w:color="auto" w:fill="FFFFFF"/>
        <w:spacing w:before="0" w:beforeAutospacing="0" w:after="0" w:afterAutospacing="0"/>
        <w:ind w:firstLine="540"/>
        <w:jc w:val="both"/>
        <w:rPr>
          <w:rFonts w:ascii="Bookman Old Style" w:hAnsi="Bookman Old Style" w:cs="Helvetica"/>
          <w:sz w:val="22"/>
          <w:szCs w:val="22"/>
        </w:rPr>
      </w:pPr>
      <w:r w:rsidRPr="00EB615B">
        <w:rPr>
          <w:rFonts w:ascii="Bookman Old Style" w:hAnsi="Bookman Old Style"/>
          <w:sz w:val="22"/>
          <w:szCs w:val="22"/>
        </w:rPr>
        <w:t>1.</w:t>
      </w:r>
      <w:r w:rsidRPr="00EB615B">
        <w:rPr>
          <w:rFonts w:ascii="Bookman Old Style" w:hAnsi="Bookman Old Style" w:cs="Helvetica"/>
        </w:rPr>
        <w:t xml:space="preserve"> </w:t>
      </w:r>
      <w:r w:rsidRPr="00DD459F">
        <w:rPr>
          <w:rFonts w:ascii="Bookman Old Style" w:hAnsi="Bookman Old Style" w:cs="Helvetica"/>
          <w:sz w:val="22"/>
          <w:szCs w:val="22"/>
        </w:rPr>
        <w:t xml:space="preserve">Предсрочно прекратяване на пълномощията на </w:t>
      </w:r>
      <w:r w:rsidRPr="00DD459F">
        <w:rPr>
          <w:rFonts w:ascii="Bookman Old Style" w:hAnsi="Bookman Old Style" w:cs="Helvetica"/>
          <w:b/>
          <w:sz w:val="22"/>
          <w:szCs w:val="22"/>
        </w:rPr>
        <w:t>НЕНКО ВИДОЛОВ КОСТОВ</w:t>
      </w:r>
      <w:r w:rsidRPr="00DD459F">
        <w:rPr>
          <w:rFonts w:ascii="Bookman Old Style" w:hAnsi="Bookman Old Style" w:cs="Helvetica"/>
          <w:sz w:val="22"/>
          <w:szCs w:val="22"/>
        </w:rPr>
        <w:t xml:space="preserve">, общински съветник в община Хисаря от партия </w:t>
      </w:r>
      <w:r w:rsidRPr="00DD459F">
        <w:rPr>
          <w:rFonts w:ascii="Bookman Old Style" w:hAnsi="Bookman Old Style" w:cs="Helvetica"/>
          <w:b/>
          <w:sz w:val="22"/>
          <w:szCs w:val="22"/>
          <w:shd w:val="clear" w:color="auto" w:fill="FFFFFF"/>
        </w:rPr>
        <w:t>НАЦИОНАЛЕН ФРОНТ ЗА СПАСЕНИЕ НА БЪЛГАРИЯ</w:t>
      </w:r>
      <w:r w:rsidRPr="00DD459F">
        <w:rPr>
          <w:rFonts w:ascii="Bookman Old Style" w:hAnsi="Bookman Old Style" w:cs="Helvetica"/>
          <w:sz w:val="22"/>
          <w:szCs w:val="22"/>
        </w:rPr>
        <w:t xml:space="preserve"> и обявяване за избран следващия от листата</w:t>
      </w:r>
      <w:r w:rsidRPr="00EB615B">
        <w:rPr>
          <w:rFonts w:ascii="Bookman Old Style" w:hAnsi="Bookman Old Style" w:cs="Helvetica"/>
          <w:sz w:val="22"/>
          <w:szCs w:val="22"/>
        </w:rPr>
        <w:t xml:space="preserve"> </w:t>
      </w:r>
      <w:r w:rsidRPr="008D099C">
        <w:rPr>
          <w:rFonts w:ascii="Bookman Old Style" w:hAnsi="Bookman Old Style" w:cs="Helvetica"/>
          <w:sz w:val="22"/>
          <w:szCs w:val="22"/>
        </w:rPr>
        <w:t>във връзка с чл.458,ал.1 от Изборния кодекс във връзка с чл.30.</w:t>
      </w:r>
      <w:r>
        <w:rPr>
          <w:rFonts w:ascii="Bookman Old Style" w:hAnsi="Bookman Old Style" w:cs="Helvetica"/>
          <w:sz w:val="22"/>
          <w:szCs w:val="22"/>
        </w:rPr>
        <w:t xml:space="preserve">ал.4,т.2 от ЗМСМА </w:t>
      </w:r>
    </w:p>
    <w:p w:rsidR="00F7576F" w:rsidRPr="00EB615B" w:rsidRDefault="00F7576F" w:rsidP="00EB615B">
      <w:pPr>
        <w:pStyle w:val="NormalWeb"/>
        <w:shd w:val="clear" w:color="auto" w:fill="FFFFFF"/>
        <w:spacing w:before="0" w:beforeAutospacing="0" w:after="0" w:afterAutospacing="0"/>
        <w:ind w:firstLine="540"/>
        <w:jc w:val="both"/>
        <w:rPr>
          <w:rFonts w:ascii="Bookman Old Style" w:hAnsi="Bookman Old Style"/>
          <w:sz w:val="22"/>
          <w:szCs w:val="22"/>
        </w:rPr>
      </w:pPr>
      <w:r>
        <w:rPr>
          <w:rFonts w:ascii="Bookman Old Style" w:hAnsi="Bookman Old Style"/>
          <w:sz w:val="22"/>
          <w:szCs w:val="22"/>
        </w:rPr>
        <w:t>2</w:t>
      </w:r>
      <w:r w:rsidRPr="00EB615B">
        <w:rPr>
          <w:rFonts w:ascii="Bookman Old Style" w:hAnsi="Bookman Old Style"/>
          <w:sz w:val="22"/>
          <w:szCs w:val="22"/>
        </w:rPr>
        <w:t>. Други процедурни.</w:t>
      </w:r>
    </w:p>
    <w:p w:rsidR="00F7576F" w:rsidRPr="00EB615B" w:rsidRDefault="00F7576F">
      <w:pPr>
        <w:rPr>
          <w:rFonts w:ascii="Bookman Old Style" w:hAnsi="Bookman Old Style"/>
        </w:rPr>
      </w:pPr>
    </w:p>
    <w:p w:rsidR="00F7576F" w:rsidRDefault="00F7576F" w:rsidP="00D07203">
      <w:pPr>
        <w:ind w:firstLine="540"/>
        <w:jc w:val="both"/>
        <w:rPr>
          <w:rFonts w:ascii="Bookman Old Style" w:hAnsi="Bookman Old Style"/>
        </w:rPr>
      </w:pPr>
      <w:r w:rsidRPr="00EB615B">
        <w:rPr>
          <w:rFonts w:ascii="Bookman Old Style" w:hAnsi="Bookman Old Style"/>
          <w:b/>
        </w:rPr>
        <w:t xml:space="preserve">По първа точка от дневния ред докладва </w:t>
      </w:r>
      <w:r>
        <w:rPr>
          <w:rFonts w:ascii="Bookman Old Style" w:hAnsi="Bookman Old Style"/>
          <w:b/>
        </w:rPr>
        <w:t xml:space="preserve">- </w:t>
      </w:r>
      <w:r w:rsidR="002477E7">
        <w:rPr>
          <w:rFonts w:ascii="Bookman Old Style" w:hAnsi="Bookman Old Style"/>
        </w:rPr>
        <w:t>секретаря</w:t>
      </w:r>
      <w:r>
        <w:rPr>
          <w:rFonts w:ascii="Bookman Old Style" w:hAnsi="Bookman Old Style"/>
        </w:rPr>
        <w:t xml:space="preserve"> на ОИК- Хисаря</w:t>
      </w:r>
      <w:r w:rsidRPr="00EB615B">
        <w:rPr>
          <w:rFonts w:ascii="Bookman Old Style" w:hAnsi="Bookman Old Style"/>
        </w:rPr>
        <w:t xml:space="preserve"> – </w:t>
      </w:r>
      <w:r w:rsidR="002477E7">
        <w:rPr>
          <w:rFonts w:ascii="Bookman Old Style" w:hAnsi="Bookman Old Style"/>
          <w:b/>
          <w:color w:val="000000"/>
        </w:rPr>
        <w:t>Минка Рахова</w:t>
      </w:r>
      <w:r>
        <w:rPr>
          <w:rFonts w:ascii="Bookman Old Style" w:hAnsi="Bookman Old Style"/>
          <w:b/>
          <w:color w:val="000000"/>
        </w:rPr>
        <w:t>:</w:t>
      </w:r>
    </w:p>
    <w:p w:rsidR="00F7576F" w:rsidRDefault="00F7576F" w:rsidP="00AA3F86">
      <w:pPr>
        <w:ind w:firstLine="540"/>
        <w:jc w:val="both"/>
        <w:rPr>
          <w:rFonts w:ascii="Bookman Old Style" w:hAnsi="Bookman Old Style" w:cs="Helvetica"/>
        </w:rPr>
      </w:pPr>
      <w:r w:rsidRPr="00EB615B">
        <w:rPr>
          <w:rFonts w:ascii="Bookman Old Style" w:hAnsi="Bookman Old Style"/>
        </w:rPr>
        <w:t xml:space="preserve">Получено е писмо </w:t>
      </w:r>
      <w:r>
        <w:rPr>
          <w:rFonts w:ascii="Bookman Old Style" w:hAnsi="Bookman Old Style"/>
        </w:rPr>
        <w:t>от АС - Пловдив</w:t>
      </w:r>
      <w:r w:rsidRPr="00EB615B">
        <w:rPr>
          <w:rFonts w:ascii="Bookman Old Style" w:hAnsi="Bookman Old Style"/>
        </w:rPr>
        <w:t xml:space="preserve"> с приложени към него </w:t>
      </w:r>
      <w:r w:rsidRPr="002C58C0">
        <w:rPr>
          <w:rFonts w:ascii="Bookman Old Style" w:hAnsi="Bookman Old Style" w:cs="Helvetica"/>
        </w:rPr>
        <w:t>Решение № 6241 от 26.05.2016г.</w:t>
      </w:r>
      <w:r w:rsidRPr="008D099C">
        <w:rPr>
          <w:rFonts w:ascii="Bookman Old Style" w:hAnsi="Bookman Old Style" w:cs="Helvetica"/>
        </w:rPr>
        <w:t xml:space="preserve"> на Върховен административен съд с </w:t>
      </w:r>
      <w:r>
        <w:rPr>
          <w:rFonts w:ascii="Bookman Old Style" w:hAnsi="Bookman Old Style" w:cs="Helvetica"/>
        </w:rPr>
        <w:t>което  оставя в сила Решение № 633 от 2</w:t>
      </w:r>
      <w:r w:rsidRPr="008D099C">
        <w:rPr>
          <w:rFonts w:ascii="Bookman Old Style" w:hAnsi="Bookman Old Style" w:cs="Helvetica"/>
        </w:rPr>
        <w:t>8.0</w:t>
      </w:r>
      <w:r>
        <w:rPr>
          <w:rFonts w:ascii="Bookman Old Style" w:hAnsi="Bookman Old Style" w:cs="Helvetica"/>
        </w:rPr>
        <w:t>3.2016г., адм.дело № 3344</w:t>
      </w:r>
      <w:r w:rsidRPr="008D099C">
        <w:rPr>
          <w:rFonts w:ascii="Bookman Old Style" w:hAnsi="Bookman Old Style" w:cs="Helvetica"/>
        </w:rPr>
        <w:t>/ 201</w:t>
      </w:r>
      <w:r>
        <w:rPr>
          <w:rFonts w:ascii="Bookman Old Style" w:hAnsi="Bookman Old Style" w:cs="Helvetica"/>
        </w:rPr>
        <w:t>5 г. на Административен съд – Пловдив.</w:t>
      </w:r>
    </w:p>
    <w:p w:rsidR="00F7576F" w:rsidRPr="00EB615B" w:rsidRDefault="00F7576F" w:rsidP="00AA3F86">
      <w:pPr>
        <w:jc w:val="both"/>
        <w:rPr>
          <w:rFonts w:ascii="Bookman Old Style" w:hAnsi="Bookman Old Style"/>
          <w:color w:val="000000"/>
        </w:rPr>
      </w:pPr>
      <w:r w:rsidRPr="00EB615B">
        <w:rPr>
          <w:rFonts w:ascii="Bookman Old Style" w:hAnsi="Bookman Old Style"/>
        </w:rPr>
        <w:t xml:space="preserve">С </w:t>
      </w:r>
      <w:r w:rsidRPr="00EB615B">
        <w:rPr>
          <w:rFonts w:ascii="Bookman Old Style" w:hAnsi="Bookman Old Style"/>
          <w:color w:val="000000"/>
        </w:rPr>
        <w:t xml:space="preserve">Решение № 195/29.12.2015г.  </w:t>
      </w:r>
      <w:r w:rsidRPr="00EB615B">
        <w:rPr>
          <w:rFonts w:ascii="Bookman Old Style" w:hAnsi="Bookman Old Style"/>
        </w:rPr>
        <w:t xml:space="preserve">Със свое </w:t>
      </w:r>
      <w:r>
        <w:rPr>
          <w:rFonts w:ascii="Bookman Old Style" w:hAnsi="Bookman Old Style" w:cs="Helvetica"/>
        </w:rPr>
        <w:t>Решение № 633 от 2</w:t>
      </w:r>
      <w:r w:rsidRPr="008D099C">
        <w:rPr>
          <w:rFonts w:ascii="Bookman Old Style" w:hAnsi="Bookman Old Style" w:cs="Helvetica"/>
        </w:rPr>
        <w:t>8.0</w:t>
      </w:r>
      <w:r>
        <w:rPr>
          <w:rFonts w:ascii="Bookman Old Style" w:hAnsi="Bookman Old Style" w:cs="Helvetica"/>
        </w:rPr>
        <w:t>3.2016г., адм.дело № 3344</w:t>
      </w:r>
      <w:r w:rsidRPr="008D099C">
        <w:rPr>
          <w:rFonts w:ascii="Bookman Old Style" w:hAnsi="Bookman Old Style" w:cs="Helvetica"/>
        </w:rPr>
        <w:t>/ 201</w:t>
      </w:r>
      <w:r>
        <w:rPr>
          <w:rFonts w:ascii="Bookman Old Style" w:hAnsi="Bookman Old Style" w:cs="Helvetica"/>
        </w:rPr>
        <w:t>5 г. на Административен съд – Пловдив</w:t>
      </w:r>
      <w:r w:rsidRPr="00EB615B">
        <w:rPr>
          <w:rFonts w:ascii="Bookman Old Style" w:hAnsi="Bookman Old Style"/>
        </w:rPr>
        <w:t xml:space="preserve"> отменя като незаконосъобразно </w:t>
      </w:r>
      <w:r w:rsidRPr="007C5EA5">
        <w:rPr>
          <w:rFonts w:ascii="Bookman Old Style" w:hAnsi="Bookman Old Style"/>
        </w:rPr>
        <w:t>Решение № 217/21.12.2015 г</w:t>
      </w:r>
      <w:r>
        <w:rPr>
          <w:rFonts w:ascii="Bookman Old Style" w:hAnsi="Bookman Old Style"/>
        </w:rPr>
        <w:t xml:space="preserve"> на </w:t>
      </w:r>
      <w:r w:rsidRPr="007C5EA5">
        <w:rPr>
          <w:rFonts w:ascii="Bookman Old Style" w:hAnsi="Bookman Old Style"/>
        </w:rPr>
        <w:t>ОИК Хисар</w:t>
      </w:r>
      <w:r w:rsidRPr="00EB615B">
        <w:rPr>
          <w:rFonts w:ascii="Bookman Old Style" w:hAnsi="Bookman Old Style"/>
          <w:color w:val="000000"/>
        </w:rPr>
        <w:t xml:space="preserve"> и изпраща </w:t>
      </w:r>
      <w:r>
        <w:rPr>
          <w:rFonts w:ascii="Bookman Old Style" w:hAnsi="Bookman Old Style"/>
          <w:color w:val="000000"/>
        </w:rPr>
        <w:t>преписката на ОИК - Хисаря</w:t>
      </w:r>
      <w:r w:rsidRPr="00EB615B">
        <w:rPr>
          <w:rFonts w:ascii="Bookman Old Style" w:hAnsi="Bookman Old Style"/>
          <w:color w:val="000000"/>
        </w:rPr>
        <w:t xml:space="preserve"> за произнасяне при спазване на указанията, дадени в </w:t>
      </w:r>
      <w:r>
        <w:rPr>
          <w:rFonts w:ascii="Bookman Old Style" w:hAnsi="Bookman Old Style"/>
          <w:color w:val="000000"/>
        </w:rPr>
        <w:t xml:space="preserve">мотивите на </w:t>
      </w:r>
      <w:r w:rsidRPr="00EB615B">
        <w:rPr>
          <w:rFonts w:ascii="Bookman Old Style" w:hAnsi="Bookman Old Style"/>
          <w:color w:val="000000"/>
        </w:rPr>
        <w:t>цитираното решение .</w:t>
      </w:r>
    </w:p>
    <w:p w:rsidR="00F7576F" w:rsidRPr="0098308A" w:rsidRDefault="00F7576F" w:rsidP="00C83EAC">
      <w:pPr>
        <w:ind w:firstLine="540"/>
        <w:jc w:val="both"/>
        <w:rPr>
          <w:rFonts w:ascii="Bookman Old Style" w:hAnsi="Bookman Old Style" w:cs="Arial"/>
          <w:color w:val="222222"/>
          <w:lang w:val="ru-RU"/>
        </w:rPr>
      </w:pPr>
      <w:r w:rsidRPr="00C83EAC">
        <w:rPr>
          <w:rFonts w:ascii="Bookman Old Style" w:hAnsi="Bookman Old Style"/>
          <w:color w:val="000000"/>
        </w:rPr>
        <w:lastRenderedPageBreak/>
        <w:t>Н</w:t>
      </w:r>
      <w:r w:rsidR="00E26E04">
        <w:rPr>
          <w:rFonts w:ascii="Bookman Old Style" w:hAnsi="Bookman Old Style"/>
          <w:color w:val="000000"/>
        </w:rPr>
        <w:t>а заседание, проведено на 16.06</w:t>
      </w:r>
      <w:r w:rsidRPr="00C83EAC">
        <w:rPr>
          <w:rFonts w:ascii="Bookman Old Style" w:hAnsi="Bookman Old Style"/>
          <w:color w:val="000000"/>
        </w:rPr>
        <w:t xml:space="preserve">.2016г., ОИК Хисаря отлага разглеждането </w:t>
      </w:r>
      <w:r w:rsidRPr="00C83EAC">
        <w:rPr>
          <w:rFonts w:ascii="Bookman Old Style" w:hAnsi="Bookman Old Style" w:cs="Helvetica"/>
        </w:rPr>
        <w:t>Решение № 633 от 28.03.2016г., адм.дело № 3344/ 2015 г. на Административен съд – Пловдив</w:t>
      </w:r>
      <w:r w:rsidRPr="00C83EAC">
        <w:rPr>
          <w:rFonts w:ascii="Bookman Old Style" w:hAnsi="Bookman Old Style"/>
        </w:rPr>
        <w:t xml:space="preserve">, </w:t>
      </w:r>
      <w:r w:rsidRPr="00C83EAC">
        <w:rPr>
          <w:rFonts w:ascii="Bookman Old Style" w:hAnsi="Bookman Old Style" w:cs="Arial"/>
          <w:color w:val="222222"/>
          <w:lang w:val="ru-RU"/>
        </w:rPr>
        <w:t xml:space="preserve">до окончателния изход на другото адм.д № 19/2016г, по описа на Административен съд Пловдив, образувано по жалба на ПП Герб срещу атакуваното вече решение на ОИК, тъй като съгласно чл. 90, ал.1 от АПК административните актове не се изпълняват  при подадена жалба или протест-до решаване на спора от </w:t>
      </w:r>
      <w:r w:rsidRPr="0098308A">
        <w:rPr>
          <w:rFonts w:ascii="Bookman Old Style" w:hAnsi="Bookman Old Style" w:cs="Arial"/>
          <w:color w:val="222222"/>
          <w:lang w:val="ru-RU"/>
        </w:rPr>
        <w:t>съответния орган, а в случая е налице висящо съдебно производство.</w:t>
      </w:r>
    </w:p>
    <w:p w:rsidR="00F7576F" w:rsidRPr="0098308A" w:rsidRDefault="00F7576F" w:rsidP="0098308A">
      <w:pPr>
        <w:ind w:firstLine="540"/>
        <w:jc w:val="both"/>
        <w:rPr>
          <w:rFonts w:ascii="Bookman Old Style" w:hAnsi="Bookman Old Style"/>
          <w:color w:val="000000"/>
        </w:rPr>
      </w:pPr>
      <w:r w:rsidRPr="0098308A">
        <w:rPr>
          <w:rFonts w:ascii="Bookman Old Style" w:hAnsi="Bookman Old Style"/>
        </w:rPr>
        <w:t xml:space="preserve">На 03.10.2016г., в ОИК Хисаря е получено съобщение от АС - Пловдив с приложено към него Определение № 1535 от 29.09.2016 г., с което се </w:t>
      </w:r>
      <w:r w:rsidRPr="0098308A">
        <w:rPr>
          <w:rFonts w:ascii="Bookman Old Style" w:hAnsi="Bookman Old Style"/>
          <w:b/>
          <w:bCs/>
          <w:color w:val="000000"/>
        </w:rPr>
        <w:t xml:space="preserve"> прекратява </w:t>
      </w:r>
      <w:r w:rsidRPr="0098308A">
        <w:rPr>
          <w:rFonts w:ascii="Bookman Old Style" w:hAnsi="Bookman Old Style"/>
          <w:color w:val="000000"/>
        </w:rPr>
        <w:t>производството по адм. дело № 19 по описа за 2016г. на Административен съд – Пловдив, поради молба на жалбоподателя, с която е оттеглена ж</w:t>
      </w:r>
      <w:r>
        <w:rPr>
          <w:rFonts w:ascii="Bookman Old Style" w:hAnsi="Bookman Old Style"/>
          <w:color w:val="000000"/>
        </w:rPr>
        <w:t>а</w:t>
      </w:r>
      <w:r w:rsidRPr="0098308A">
        <w:rPr>
          <w:rFonts w:ascii="Bookman Old Style" w:hAnsi="Bookman Old Style"/>
          <w:color w:val="000000"/>
        </w:rPr>
        <w:t>лба</w:t>
      </w:r>
      <w:r w:rsidRPr="0098308A">
        <w:rPr>
          <w:rFonts w:ascii="Bookman Old Style" w:hAnsi="Bookman Old Style"/>
          <w:color w:val="000000"/>
          <w:spacing w:val="6"/>
          <w:lang w:val="ru-RU"/>
        </w:rPr>
        <w:t xml:space="preserve"> против</w:t>
      </w:r>
      <w:r w:rsidRPr="0098308A">
        <w:rPr>
          <w:rStyle w:val="apple-converted-space"/>
          <w:rFonts w:ascii="Bookman Old Style" w:hAnsi="Bookman Old Style"/>
          <w:color w:val="000000"/>
          <w:spacing w:val="6"/>
          <w:lang w:val="ru-RU"/>
        </w:rPr>
        <w:t> </w:t>
      </w:r>
      <w:r>
        <w:rPr>
          <w:rStyle w:val="apple-converted-space"/>
          <w:rFonts w:ascii="Bookman Old Style" w:hAnsi="Bookman Old Style"/>
          <w:color w:val="000000"/>
          <w:spacing w:val="6"/>
          <w:lang w:val="ru-RU"/>
        </w:rPr>
        <w:t xml:space="preserve"> </w:t>
      </w:r>
      <w:r w:rsidRPr="0098308A">
        <w:rPr>
          <w:rFonts w:ascii="Bookman Old Style" w:hAnsi="Bookman Old Style"/>
          <w:color w:val="000000"/>
          <w:spacing w:val="2"/>
          <w:lang w:val="ru-RU"/>
        </w:rPr>
        <w:t>Решение на ОИК -Х.</w:t>
      </w:r>
      <w:r w:rsidRPr="0098308A">
        <w:rPr>
          <w:rStyle w:val="apple-converted-space"/>
          <w:rFonts w:ascii="Bookman Old Style" w:hAnsi="Bookman Old Style"/>
          <w:color w:val="000000"/>
          <w:spacing w:val="2"/>
          <w:lang w:val="ru-RU"/>
        </w:rPr>
        <w:t> </w:t>
      </w:r>
      <w:r w:rsidRPr="0098308A">
        <w:rPr>
          <w:rFonts w:ascii="Bookman Old Style" w:hAnsi="Bookman Old Style"/>
          <w:color w:val="000000"/>
          <w:spacing w:val="2"/>
          <w:lang w:val="ru-RU"/>
        </w:rPr>
        <w:t>№</w:t>
      </w:r>
      <w:r w:rsidRPr="0098308A">
        <w:rPr>
          <w:rStyle w:val="apple-converted-space"/>
          <w:rFonts w:ascii="Bookman Old Style" w:hAnsi="Bookman Old Style"/>
          <w:color w:val="000000"/>
          <w:spacing w:val="2"/>
          <w:lang w:val="en-US"/>
        </w:rPr>
        <w:t> </w:t>
      </w:r>
      <w:r w:rsidRPr="0098308A">
        <w:rPr>
          <w:rFonts w:ascii="Bookman Old Style" w:hAnsi="Bookman Old Style"/>
          <w:color w:val="000000"/>
          <w:spacing w:val="2"/>
          <w:lang w:val="ru-RU"/>
        </w:rPr>
        <w:t>217,</w:t>
      </w:r>
      <w:r w:rsidRPr="0098308A">
        <w:rPr>
          <w:rStyle w:val="apple-converted-space"/>
          <w:rFonts w:ascii="Bookman Old Style" w:hAnsi="Bookman Old Style"/>
          <w:color w:val="000000"/>
          <w:spacing w:val="2"/>
          <w:lang w:val="en-US"/>
        </w:rPr>
        <w:t> </w:t>
      </w:r>
      <w:r w:rsidRPr="0098308A">
        <w:rPr>
          <w:rFonts w:ascii="Bookman Old Style" w:hAnsi="Bookman Old Style"/>
          <w:color w:val="000000"/>
          <w:spacing w:val="2"/>
          <w:lang w:val="ru-RU"/>
        </w:rPr>
        <w:t>взето с протокол</w:t>
      </w:r>
      <w:r w:rsidRPr="0098308A">
        <w:rPr>
          <w:rStyle w:val="apple-converted-space"/>
          <w:rFonts w:ascii="Bookman Old Style" w:hAnsi="Bookman Old Style"/>
          <w:color w:val="000000"/>
          <w:spacing w:val="2"/>
          <w:lang w:val="ru-RU"/>
        </w:rPr>
        <w:t> </w:t>
      </w:r>
      <w:r w:rsidRPr="0098308A">
        <w:rPr>
          <w:rFonts w:ascii="Bookman Old Style" w:hAnsi="Bookman Old Style"/>
          <w:color w:val="000000"/>
          <w:spacing w:val="2"/>
          <w:lang w:val="ru-RU"/>
        </w:rPr>
        <w:t>№</w:t>
      </w:r>
      <w:r w:rsidRPr="0098308A">
        <w:rPr>
          <w:rStyle w:val="apple-converted-space"/>
          <w:rFonts w:ascii="Bookman Old Style" w:hAnsi="Bookman Old Style"/>
          <w:color w:val="000000"/>
          <w:spacing w:val="2"/>
          <w:lang w:val="en-US"/>
        </w:rPr>
        <w:t> </w:t>
      </w:r>
      <w:r w:rsidRPr="0098308A">
        <w:rPr>
          <w:rFonts w:ascii="Bookman Old Style" w:hAnsi="Bookman Old Style"/>
          <w:color w:val="000000"/>
          <w:spacing w:val="2"/>
          <w:lang w:val="ru-RU"/>
        </w:rPr>
        <w:t>31</w:t>
      </w:r>
      <w:r w:rsidRPr="0098308A">
        <w:rPr>
          <w:rStyle w:val="apple-converted-space"/>
          <w:rFonts w:ascii="Bookman Old Style" w:hAnsi="Bookman Old Style"/>
          <w:color w:val="000000"/>
          <w:spacing w:val="2"/>
          <w:lang w:val="en-US"/>
        </w:rPr>
        <w:t> </w:t>
      </w:r>
      <w:r w:rsidRPr="0098308A">
        <w:rPr>
          <w:rFonts w:ascii="Bookman Old Style" w:hAnsi="Bookman Old Style"/>
          <w:color w:val="000000"/>
          <w:spacing w:val="2"/>
          <w:lang w:val="ru-RU"/>
        </w:rPr>
        <w:t>от</w:t>
      </w:r>
      <w:r w:rsidRPr="0098308A">
        <w:rPr>
          <w:rStyle w:val="apple-converted-space"/>
          <w:rFonts w:ascii="Bookman Old Style" w:hAnsi="Bookman Old Style"/>
          <w:color w:val="000000"/>
          <w:spacing w:val="2"/>
          <w:lang w:val="en-GB"/>
        </w:rPr>
        <w:t> </w:t>
      </w:r>
      <w:r w:rsidRPr="0098308A">
        <w:rPr>
          <w:rFonts w:ascii="Bookman Old Style" w:hAnsi="Bookman Old Style"/>
          <w:color w:val="000000"/>
          <w:spacing w:val="5"/>
          <w:lang w:val="en-GB"/>
        </w:rPr>
        <w:t> </w:t>
      </w:r>
      <w:r w:rsidRPr="0098308A">
        <w:rPr>
          <w:rFonts w:ascii="Bookman Old Style" w:hAnsi="Bookman Old Style"/>
          <w:color w:val="000000"/>
          <w:spacing w:val="5"/>
          <w:lang w:val="ru-RU"/>
        </w:rPr>
        <w:t>21.12.2015</w:t>
      </w:r>
      <w:r w:rsidRPr="0098308A">
        <w:rPr>
          <w:rStyle w:val="apple-converted-space"/>
          <w:rFonts w:ascii="Bookman Old Style" w:hAnsi="Bookman Old Style"/>
          <w:color w:val="000000"/>
          <w:spacing w:val="5"/>
          <w:lang w:val="en-GB"/>
        </w:rPr>
        <w:t> </w:t>
      </w:r>
      <w:r w:rsidRPr="0098308A">
        <w:rPr>
          <w:rFonts w:ascii="Bookman Old Style" w:hAnsi="Bookman Old Style"/>
          <w:color w:val="000000"/>
          <w:spacing w:val="5"/>
          <w:lang w:val="ru-RU"/>
        </w:rPr>
        <w:t>г.,</w:t>
      </w:r>
      <w:r w:rsidRPr="0098308A">
        <w:rPr>
          <w:rStyle w:val="apple-converted-space"/>
          <w:rFonts w:ascii="Bookman Old Style" w:hAnsi="Bookman Old Style"/>
          <w:color w:val="000000"/>
          <w:spacing w:val="5"/>
          <w:lang w:val="en-GB"/>
        </w:rPr>
        <w:t> </w:t>
      </w:r>
      <w:r w:rsidRPr="0098308A">
        <w:rPr>
          <w:rFonts w:ascii="Bookman Old Style" w:hAnsi="Bookman Old Style"/>
          <w:color w:val="000000"/>
          <w:spacing w:val="5"/>
          <w:lang w:val="en-GB"/>
        </w:rPr>
        <w:t> </w:t>
      </w:r>
      <w:r w:rsidRPr="0098308A">
        <w:rPr>
          <w:rFonts w:ascii="Bookman Old Style" w:hAnsi="Bookman Old Style"/>
          <w:color w:val="000000"/>
          <w:spacing w:val="5"/>
          <w:lang w:val="ru-RU"/>
        </w:rPr>
        <w:t>с което е</w:t>
      </w:r>
      <w:r w:rsidRPr="0098308A">
        <w:rPr>
          <w:rStyle w:val="apple-converted-space"/>
          <w:rFonts w:ascii="Bookman Old Style" w:hAnsi="Bookman Old Style"/>
          <w:color w:val="000000"/>
          <w:spacing w:val="5"/>
          <w:lang w:val="ru-RU"/>
        </w:rPr>
        <w:t> </w:t>
      </w:r>
      <w:r w:rsidRPr="0098308A">
        <w:rPr>
          <w:rFonts w:ascii="Bookman Old Style" w:hAnsi="Bookman Old Style"/>
          <w:color w:val="000000"/>
          <w:spacing w:val="4"/>
          <w:lang w:val="ru-RU"/>
        </w:rPr>
        <w:t>постановен отказ да бъде избран за общински съветник на мястото на</w:t>
      </w:r>
      <w:r w:rsidRPr="0098308A">
        <w:rPr>
          <w:rFonts w:ascii="Bookman Old Style" w:hAnsi="Bookman Old Style"/>
          <w:color w:val="000000"/>
          <w:spacing w:val="3"/>
          <w:lang w:val="ru-RU"/>
        </w:rPr>
        <w:t>общинския съветник Н.В.К.</w:t>
      </w:r>
      <w:r w:rsidRPr="0098308A">
        <w:rPr>
          <w:rStyle w:val="apple-converted-space"/>
          <w:rFonts w:ascii="Bookman Old Style" w:hAnsi="Bookman Old Style"/>
          <w:color w:val="000000"/>
          <w:spacing w:val="3"/>
          <w:lang w:val="ru-RU"/>
        </w:rPr>
        <w:t> </w:t>
      </w:r>
      <w:r w:rsidRPr="0098308A">
        <w:rPr>
          <w:rFonts w:ascii="Bookman Old Style" w:hAnsi="Bookman Old Style"/>
          <w:color w:val="000000"/>
          <w:spacing w:val="3"/>
          <w:lang w:val="ru-RU"/>
        </w:rPr>
        <w:t> следващия кандидат за</w:t>
      </w:r>
      <w:r w:rsidRPr="0098308A">
        <w:rPr>
          <w:rStyle w:val="apple-converted-space"/>
          <w:rFonts w:ascii="Bookman Old Style" w:hAnsi="Bookman Old Style"/>
          <w:color w:val="000000"/>
          <w:spacing w:val="3"/>
          <w:lang w:val="ru-RU"/>
        </w:rPr>
        <w:t> </w:t>
      </w:r>
      <w:r w:rsidRPr="0098308A">
        <w:rPr>
          <w:rFonts w:ascii="Bookman Old Style" w:hAnsi="Bookman Old Style"/>
          <w:color w:val="000000"/>
          <w:spacing w:val="2"/>
          <w:lang w:val="ru-RU"/>
        </w:rPr>
        <w:t>общински съветник от листата на ПП „Н. Ф. за с. на</w:t>
      </w:r>
      <w:r w:rsidRPr="0098308A">
        <w:rPr>
          <w:rStyle w:val="apple-converted-space"/>
          <w:rFonts w:ascii="Bookman Old Style" w:hAnsi="Bookman Old Style"/>
          <w:color w:val="000000"/>
          <w:spacing w:val="2"/>
          <w:lang w:val="ru-RU"/>
        </w:rPr>
        <w:t> </w:t>
      </w:r>
      <w:r w:rsidRPr="0098308A">
        <w:rPr>
          <w:rFonts w:ascii="Bookman Old Style" w:hAnsi="Bookman Old Style"/>
          <w:color w:val="000000"/>
          <w:spacing w:val="1"/>
          <w:lang w:val="ru-RU"/>
        </w:rPr>
        <w:t>Б."</w:t>
      </w:r>
    </w:p>
    <w:p w:rsidR="00F7576F" w:rsidRPr="002B1FE3" w:rsidRDefault="00F7576F" w:rsidP="002B1FE3">
      <w:pPr>
        <w:ind w:firstLine="540"/>
        <w:jc w:val="both"/>
        <w:rPr>
          <w:rFonts w:ascii="Bookman Old Style" w:hAnsi="Bookman Old Style"/>
          <w:color w:val="000000"/>
        </w:rPr>
      </w:pPr>
      <w:r>
        <w:rPr>
          <w:rFonts w:ascii="Bookman Old Style" w:hAnsi="Bookman Old Style"/>
        </w:rPr>
        <w:t xml:space="preserve">Във връзка с горното , </w:t>
      </w:r>
      <w:r w:rsidR="002477E7">
        <w:rPr>
          <w:rFonts w:ascii="Bookman Old Style" w:hAnsi="Bookman Old Style"/>
        </w:rPr>
        <w:t>секретавя</w:t>
      </w:r>
      <w:r w:rsidRPr="00EB615B">
        <w:rPr>
          <w:rFonts w:ascii="Bookman Old Style" w:hAnsi="Bookman Old Style"/>
        </w:rPr>
        <w:t xml:space="preserve"> </w:t>
      </w:r>
      <w:r w:rsidR="002477E7">
        <w:rPr>
          <w:rFonts w:ascii="Bookman Old Style" w:hAnsi="Bookman Old Style"/>
        </w:rPr>
        <w:t xml:space="preserve">на ОИК Хисаря, </w:t>
      </w:r>
      <w:r>
        <w:rPr>
          <w:rFonts w:ascii="Bookman Old Style" w:hAnsi="Bookman Old Style"/>
        </w:rPr>
        <w:t xml:space="preserve"> даде </w:t>
      </w:r>
      <w:r w:rsidRPr="00EB615B">
        <w:rPr>
          <w:rFonts w:ascii="Bookman Old Style" w:hAnsi="Bookman Old Style"/>
        </w:rPr>
        <w:t>думата за изказвания</w:t>
      </w:r>
      <w:r>
        <w:rPr>
          <w:rFonts w:ascii="Bookman Old Style" w:hAnsi="Bookman Old Style"/>
        </w:rPr>
        <w:t xml:space="preserve"> на останалите членове</w:t>
      </w:r>
      <w:r w:rsidR="002477E7">
        <w:rPr>
          <w:rFonts w:ascii="Bookman Old Style" w:hAnsi="Bookman Old Style"/>
        </w:rPr>
        <w:t>, в следния ред</w:t>
      </w:r>
      <w:r>
        <w:rPr>
          <w:rFonts w:ascii="Bookman Old Style" w:hAnsi="Bookman Old Style"/>
        </w:rPr>
        <w:t>:</w:t>
      </w:r>
    </w:p>
    <w:p w:rsidR="002477E7" w:rsidRDefault="002477E7" w:rsidP="002B1FE3">
      <w:pPr>
        <w:ind w:firstLine="540"/>
        <w:jc w:val="both"/>
        <w:rPr>
          <w:rFonts w:ascii="Bookman Old Style" w:hAnsi="Bookman Old Style"/>
        </w:rPr>
      </w:pPr>
      <w:r w:rsidRPr="002477E7">
        <w:rPr>
          <w:rFonts w:ascii="Bookman Old Style" w:hAnsi="Bookman Old Style"/>
          <w:b/>
        </w:rPr>
        <w:t>Мартин Джинджев</w:t>
      </w:r>
      <w:r>
        <w:rPr>
          <w:rFonts w:ascii="Bookman Old Style" w:hAnsi="Bookman Old Style"/>
        </w:rPr>
        <w:t>:</w:t>
      </w:r>
    </w:p>
    <w:p w:rsidR="002477E7" w:rsidRDefault="00F7576F" w:rsidP="002477E7">
      <w:pPr>
        <w:ind w:firstLine="540"/>
        <w:jc w:val="both"/>
        <w:rPr>
          <w:rFonts w:ascii="Bookman Old Style" w:hAnsi="Bookman Old Style"/>
        </w:rPr>
      </w:pPr>
      <w:r w:rsidRPr="00EB615B">
        <w:rPr>
          <w:rFonts w:ascii="Bookman Old Style" w:hAnsi="Bookman Old Style"/>
        </w:rPr>
        <w:t>"След като се запознах с решението на ВАС предлагам да бъде спазен</w:t>
      </w:r>
      <w:r w:rsidR="002477E7">
        <w:rPr>
          <w:rFonts w:ascii="Bookman Old Style" w:hAnsi="Bookman Old Style"/>
        </w:rPr>
        <w:t xml:space="preserve">а измененената разпоредба на ЗМСМА  към днешна дата.” </w:t>
      </w:r>
    </w:p>
    <w:p w:rsidR="002477E7" w:rsidRDefault="002477E7" w:rsidP="002477E7">
      <w:pPr>
        <w:ind w:firstLine="540"/>
        <w:jc w:val="both"/>
        <w:rPr>
          <w:rFonts w:ascii="Bookman Old Style" w:hAnsi="Bookman Old Style"/>
        </w:rPr>
      </w:pPr>
      <w:r w:rsidRPr="002477E7">
        <w:rPr>
          <w:rFonts w:ascii="Bookman Old Style" w:hAnsi="Bookman Old Style"/>
          <w:b/>
        </w:rPr>
        <w:t>Ангелина Петришка</w:t>
      </w:r>
      <w:r>
        <w:rPr>
          <w:rFonts w:ascii="Bookman Old Style" w:hAnsi="Bookman Old Style"/>
        </w:rPr>
        <w:t>:Ненко Видолов Костов е избран за общински съветник, на проведените избори на 25.10.2015г.Обявен е за общински съветник, с решение на ОИК, предоставено му е удостоверние и е положил подпис на клетвения лист и се е заклел, след което от тази дата възникват неговите правомощия, като общински съветник. Оттози момент по силата на закона, неговите правомощия се прекратяват без да е необходимо решение на който и да е друг орган-нито съда, нито ЦИК, нито ОИК, трябва да издаде решение за прекратяване на тези правомощия. Задължение на ОИК след получаване на документите от ЦИК с приложени свидетелство за съдимост, че Ненко Костов е осъден за умишлено престъпление от общ характер, ОИК Хисаря трябва да мотивира прекратени ли са правомощията му по силата на закона и да вземе решение с което да посочи кой е следващия избран от листата на ПП „Н.Ф”, тъй като за мен правомощията</w:t>
      </w:r>
      <w:r w:rsidR="00961013">
        <w:rPr>
          <w:rFonts w:ascii="Bookman Old Style" w:hAnsi="Bookman Old Style"/>
        </w:rPr>
        <w:t xml:space="preserve"> на Ненко Костов са прекратени в момента на заклеването му.</w:t>
      </w:r>
    </w:p>
    <w:p w:rsidR="00961013" w:rsidRDefault="00961013" w:rsidP="002477E7">
      <w:pPr>
        <w:ind w:firstLine="540"/>
        <w:jc w:val="both"/>
        <w:rPr>
          <w:rFonts w:ascii="Bookman Old Style" w:hAnsi="Bookman Old Style"/>
        </w:rPr>
      </w:pPr>
      <w:r w:rsidRPr="00961013">
        <w:rPr>
          <w:rFonts w:ascii="Bookman Old Style" w:hAnsi="Bookman Old Style"/>
          <w:b/>
        </w:rPr>
        <w:t>Петър Дишкелов</w:t>
      </w:r>
      <w:r>
        <w:rPr>
          <w:rFonts w:ascii="Bookman Old Style" w:hAnsi="Bookman Old Style"/>
          <w:b/>
        </w:rPr>
        <w:t xml:space="preserve">: </w:t>
      </w:r>
      <w:r w:rsidRPr="00961013">
        <w:rPr>
          <w:rFonts w:ascii="Bookman Old Style" w:hAnsi="Bookman Old Style"/>
        </w:rPr>
        <w:t>Извикан бях на разпит в полицията, защото не сме изпълнили решението на ВАС</w:t>
      </w:r>
      <w:r>
        <w:rPr>
          <w:rFonts w:ascii="Bookman Old Style" w:hAnsi="Bookman Old Style"/>
        </w:rPr>
        <w:t>. Какво решение има, като на нас не може да ни се предлага. Когато се подаваха документите за участие в проведените избори, проблеми нямаше, но когато приключиха и Ненко Костов бе избран, незнайно от къде бяха изпратени документи от ЦИК, започна атаката срещу него. Както преди така и сега не трябва да вземаме никакво решение, тъй като ние нямаме нищо общо, ОИК има задача само да подготви изборите, но не и да се произнася по ЗМСМА, относно прекратяването на правомощията на общинския съветник.</w:t>
      </w:r>
    </w:p>
    <w:p w:rsidR="00961013" w:rsidRDefault="00961013" w:rsidP="002477E7">
      <w:pPr>
        <w:ind w:firstLine="540"/>
        <w:jc w:val="both"/>
        <w:rPr>
          <w:rFonts w:ascii="Bookman Old Style" w:hAnsi="Bookman Old Style"/>
          <w:b/>
        </w:rPr>
      </w:pPr>
      <w:r w:rsidRPr="00961013">
        <w:rPr>
          <w:rFonts w:ascii="Bookman Old Style" w:hAnsi="Bookman Old Style"/>
          <w:b/>
        </w:rPr>
        <w:t>Теменужка Кривчева</w:t>
      </w:r>
      <w:r>
        <w:rPr>
          <w:rFonts w:ascii="Bookman Old Style" w:hAnsi="Bookman Old Style"/>
          <w:b/>
        </w:rPr>
        <w:t>:</w:t>
      </w:r>
      <w:r w:rsidR="00E035ED">
        <w:rPr>
          <w:rFonts w:ascii="Bookman Old Style" w:hAnsi="Bookman Old Style"/>
          <w:b/>
        </w:rPr>
        <w:t xml:space="preserve"> </w:t>
      </w:r>
      <w:r w:rsidRPr="00E035ED">
        <w:rPr>
          <w:rFonts w:ascii="Bookman Old Style" w:hAnsi="Bookman Old Style"/>
        </w:rPr>
        <w:t>Съгласно чл. 142</w:t>
      </w:r>
      <w:r w:rsidR="00E035ED" w:rsidRPr="00E035ED">
        <w:rPr>
          <w:rFonts w:ascii="Bookman Old Style" w:hAnsi="Bookman Old Style"/>
        </w:rPr>
        <w:t xml:space="preserve"> от АПК</w:t>
      </w:r>
      <w:r w:rsidRPr="00E035ED">
        <w:rPr>
          <w:rFonts w:ascii="Bookman Old Style" w:hAnsi="Bookman Old Style"/>
        </w:rPr>
        <w:t>, съда проверява кой е действащия закон към момента на и</w:t>
      </w:r>
      <w:r w:rsidR="00E035ED" w:rsidRPr="00E035ED">
        <w:rPr>
          <w:rFonts w:ascii="Bookman Old Style" w:hAnsi="Bookman Old Style"/>
        </w:rPr>
        <w:t>здаване на административния акт, поради което не мога да се съобразя с думите на г-жа Петришка, тъй като към днешна дата има измен</w:t>
      </w:r>
      <w:r w:rsidR="00257094">
        <w:rPr>
          <w:rFonts w:ascii="Bookman Old Style" w:hAnsi="Bookman Old Style"/>
        </w:rPr>
        <w:t xml:space="preserve">ение и допълнение на ЗМСМА, на </w:t>
      </w:r>
      <w:r w:rsidR="00E035ED" w:rsidRPr="00E035ED">
        <w:rPr>
          <w:rFonts w:ascii="Bookman Old Style" w:hAnsi="Bookman Old Style"/>
        </w:rPr>
        <w:t>о</w:t>
      </w:r>
      <w:r w:rsidR="00257094">
        <w:rPr>
          <w:rFonts w:ascii="Bookman Old Style" w:hAnsi="Bookman Old Style"/>
        </w:rPr>
        <w:t>с</w:t>
      </w:r>
      <w:r w:rsidR="00E035ED" w:rsidRPr="00E035ED">
        <w:rPr>
          <w:rFonts w:ascii="Bookman Old Style" w:hAnsi="Bookman Old Style"/>
        </w:rPr>
        <w:t>нование което тези обстоятелства не са налице и противоречието между ИК и ЗМСМА са изчистини. Мотивите на съда не са задължителни за ОИК, поради което не следва правомощията на Ненко Костов да бъдат прекратявани</w:t>
      </w:r>
      <w:r w:rsidR="00E035ED">
        <w:rPr>
          <w:rFonts w:ascii="Bookman Old Style" w:hAnsi="Bookman Old Style"/>
          <w:b/>
        </w:rPr>
        <w:t>.</w:t>
      </w:r>
    </w:p>
    <w:p w:rsidR="00642329" w:rsidRDefault="00E035ED" w:rsidP="00642329">
      <w:pPr>
        <w:ind w:firstLine="540"/>
        <w:jc w:val="both"/>
        <w:rPr>
          <w:rFonts w:ascii="Bookman Old Style" w:hAnsi="Bookman Old Style"/>
          <w:b/>
        </w:rPr>
      </w:pPr>
      <w:r>
        <w:rPr>
          <w:rFonts w:ascii="Bookman Old Style" w:hAnsi="Bookman Old Style"/>
          <w:b/>
        </w:rPr>
        <w:t xml:space="preserve">Минка Рахова: </w:t>
      </w:r>
      <w:r w:rsidR="00257094">
        <w:rPr>
          <w:rFonts w:ascii="Bookman Old Style" w:hAnsi="Bookman Old Style"/>
        </w:rPr>
        <w:t>С изменение на раз</w:t>
      </w:r>
      <w:r w:rsidR="00642329" w:rsidRPr="00642329">
        <w:rPr>
          <w:rFonts w:ascii="Bookman Old Style" w:hAnsi="Bookman Old Style"/>
        </w:rPr>
        <w:t>поредбите на ЗМСМА, и в частност чл. 30, ал.4, т.2, законодателят не е придал обратна сила, съгласно чл. 14, ал.1 от Закона за нормативните актове, поради което  не се налага различна преценка за законосъобразност на ОИК Хисаря от тази направена от Административни съд Пловдив, потвърдена с</w:t>
      </w:r>
      <w:r w:rsidR="00642329">
        <w:rPr>
          <w:rFonts w:ascii="Bookman Old Style" w:hAnsi="Bookman Old Style"/>
          <w:b/>
        </w:rPr>
        <w:t xml:space="preserve"> </w:t>
      </w:r>
      <w:r w:rsidR="00642329" w:rsidRPr="002C58C0">
        <w:rPr>
          <w:rFonts w:ascii="Bookman Old Style" w:hAnsi="Bookman Old Style" w:cs="Helvetica"/>
        </w:rPr>
        <w:t>Решение № 6241 от 26.05.2016г.</w:t>
      </w:r>
      <w:r w:rsidR="00642329" w:rsidRPr="008D099C">
        <w:rPr>
          <w:rFonts w:ascii="Bookman Old Style" w:hAnsi="Bookman Old Style" w:cs="Helvetica"/>
        </w:rPr>
        <w:t xml:space="preserve"> на Върховен административен съд</w:t>
      </w:r>
      <w:r w:rsidR="00642329">
        <w:rPr>
          <w:rFonts w:ascii="Bookman Old Style" w:hAnsi="Bookman Old Style"/>
          <w:b/>
        </w:rPr>
        <w:t xml:space="preserve">. </w:t>
      </w:r>
    </w:p>
    <w:p w:rsidR="00164A3A" w:rsidRDefault="00164A3A" w:rsidP="00642329">
      <w:pPr>
        <w:ind w:firstLine="540"/>
        <w:jc w:val="both"/>
        <w:rPr>
          <w:rFonts w:ascii="Bookman Old Style" w:hAnsi="Bookman Old Style"/>
          <w:b/>
        </w:rPr>
      </w:pPr>
    </w:p>
    <w:p w:rsidR="00642329" w:rsidRDefault="00642329" w:rsidP="00642329">
      <w:pPr>
        <w:ind w:firstLine="540"/>
        <w:jc w:val="both"/>
        <w:rPr>
          <w:rFonts w:ascii="Bookman Old Style" w:hAnsi="Bookman Old Style"/>
        </w:rPr>
      </w:pPr>
      <w:r w:rsidRPr="00164A3A">
        <w:rPr>
          <w:rFonts w:ascii="Bookman Old Style" w:hAnsi="Bookman Old Style"/>
        </w:rPr>
        <w:lastRenderedPageBreak/>
        <w:t>Във връзка с горното, Председателя на</w:t>
      </w:r>
      <w:r>
        <w:rPr>
          <w:rFonts w:ascii="Bookman Old Style" w:hAnsi="Bookman Old Style"/>
          <w:b/>
        </w:rPr>
        <w:t xml:space="preserve"> </w:t>
      </w:r>
      <w:r w:rsidR="00F7576F" w:rsidRPr="00EB615B">
        <w:rPr>
          <w:rFonts w:ascii="Bookman Old Style" w:hAnsi="Bookman Old Style"/>
        </w:rPr>
        <w:t xml:space="preserve"> ОИК</w:t>
      </w:r>
      <w:r w:rsidR="00164A3A">
        <w:rPr>
          <w:rFonts w:ascii="Bookman Old Style" w:hAnsi="Bookman Old Style"/>
        </w:rPr>
        <w:t xml:space="preserve"> Хисаря</w:t>
      </w:r>
      <w:r>
        <w:rPr>
          <w:rFonts w:ascii="Bookman Old Style" w:hAnsi="Bookman Old Style"/>
        </w:rPr>
        <w:t>, счете, че комисията</w:t>
      </w:r>
      <w:r w:rsidR="00F7576F" w:rsidRPr="00EB615B">
        <w:rPr>
          <w:rFonts w:ascii="Bookman Old Style" w:hAnsi="Bookman Old Style"/>
        </w:rPr>
        <w:t xml:space="preserve"> не е институция, която може да оспори решение на ВАС</w:t>
      </w:r>
      <w:r w:rsidR="00F7576F">
        <w:rPr>
          <w:rFonts w:ascii="Bookman Old Style" w:hAnsi="Bookman Old Style"/>
        </w:rPr>
        <w:t xml:space="preserve"> и н</w:t>
      </w:r>
      <w:r w:rsidR="00F7576F" w:rsidRPr="00EB615B">
        <w:rPr>
          <w:rFonts w:ascii="Bookman Old Style" w:hAnsi="Bookman Old Style"/>
        </w:rPr>
        <w:t>а основание чл.458, ал.1 от Изборния кодекс във връзка с чл.30, ал.4, т.2 от ЗМСМА</w:t>
      </w:r>
      <w:r>
        <w:rPr>
          <w:rFonts w:ascii="Bookman Old Style" w:hAnsi="Bookman Old Style"/>
        </w:rPr>
        <w:t xml:space="preserve"> предложи да се  премине</w:t>
      </w:r>
      <w:r w:rsidR="00F7576F">
        <w:rPr>
          <w:rFonts w:ascii="Bookman Old Style" w:hAnsi="Bookman Old Style"/>
        </w:rPr>
        <w:t xml:space="preserve"> към гласуване, относно </w:t>
      </w:r>
      <w:r>
        <w:rPr>
          <w:rFonts w:ascii="Bookman Old Style" w:hAnsi="Bookman Old Style"/>
        </w:rPr>
        <w:t>точка първа от дневния ред:</w:t>
      </w:r>
    </w:p>
    <w:p w:rsidR="00F7576F" w:rsidRPr="00642329" w:rsidRDefault="00642329" w:rsidP="00642329">
      <w:pPr>
        <w:jc w:val="both"/>
        <w:rPr>
          <w:rFonts w:ascii="Bookman Old Style" w:hAnsi="Bookman Old Style"/>
          <w:b/>
        </w:rPr>
      </w:pPr>
      <w:r>
        <w:rPr>
          <w:rFonts w:ascii="Bookman Old Style" w:hAnsi="Bookman Old Style"/>
        </w:rPr>
        <w:t xml:space="preserve">    Следва ли </w:t>
      </w:r>
      <w:r w:rsidR="00F7576F">
        <w:rPr>
          <w:rFonts w:ascii="Bookman Old Style" w:hAnsi="Bookman Old Style" w:cs="Helvetica"/>
        </w:rPr>
        <w:t>п</w:t>
      </w:r>
      <w:r w:rsidR="00F7576F" w:rsidRPr="00DD459F">
        <w:rPr>
          <w:rFonts w:ascii="Bookman Old Style" w:hAnsi="Bookman Old Style" w:cs="Helvetica"/>
        </w:rPr>
        <w:t>редсрочно</w:t>
      </w:r>
      <w:r>
        <w:rPr>
          <w:rFonts w:ascii="Bookman Old Style" w:hAnsi="Bookman Old Style" w:cs="Helvetica"/>
        </w:rPr>
        <w:t xml:space="preserve"> да бъдат прекратени</w:t>
      </w:r>
      <w:r w:rsidR="00F7576F" w:rsidRPr="00DD459F">
        <w:rPr>
          <w:rFonts w:ascii="Bookman Old Style" w:hAnsi="Bookman Old Style" w:cs="Helvetica"/>
        </w:rPr>
        <w:t xml:space="preserve"> пълномощията на </w:t>
      </w:r>
      <w:r w:rsidR="00F7576F" w:rsidRPr="00DD459F">
        <w:rPr>
          <w:rFonts w:ascii="Bookman Old Style" w:hAnsi="Bookman Old Style" w:cs="Helvetica"/>
          <w:b/>
        </w:rPr>
        <w:t>НЕНКО ВИДОЛОВ КОСТОВ</w:t>
      </w:r>
      <w:r w:rsidR="00F7576F" w:rsidRPr="00DD459F">
        <w:rPr>
          <w:rFonts w:ascii="Bookman Old Style" w:hAnsi="Bookman Old Style" w:cs="Helvetica"/>
        </w:rPr>
        <w:t xml:space="preserve">, общински съветник в община Хисаря от партия </w:t>
      </w:r>
      <w:r w:rsidR="00F7576F" w:rsidRPr="00DD459F">
        <w:rPr>
          <w:rFonts w:ascii="Bookman Old Style" w:hAnsi="Bookman Old Style" w:cs="Helvetica"/>
          <w:b/>
          <w:shd w:val="clear" w:color="auto" w:fill="FFFFFF"/>
        </w:rPr>
        <w:t>НАЦИОНАЛЕН ФРОНТ ЗА СПАСЕНИЕ НА БЪЛГАРИЯ</w:t>
      </w:r>
      <w:r w:rsidR="00F7576F" w:rsidRPr="00DD459F">
        <w:rPr>
          <w:rFonts w:ascii="Bookman Old Style" w:hAnsi="Bookman Old Style" w:cs="Helvetica"/>
        </w:rPr>
        <w:t xml:space="preserve"> и</w:t>
      </w:r>
      <w:r>
        <w:rPr>
          <w:rFonts w:ascii="Bookman Old Style" w:hAnsi="Bookman Old Style" w:cs="Helvetica"/>
        </w:rPr>
        <w:t xml:space="preserve"> да бъде  обявен</w:t>
      </w:r>
      <w:r w:rsidR="00F7576F" w:rsidRPr="00DD459F">
        <w:rPr>
          <w:rFonts w:ascii="Bookman Old Style" w:hAnsi="Bookman Old Style" w:cs="Helvetica"/>
        </w:rPr>
        <w:t xml:space="preserve"> за избран следващия от листата</w:t>
      </w:r>
      <w:r w:rsidR="00F7576F">
        <w:rPr>
          <w:rFonts w:ascii="Bookman Old Style" w:hAnsi="Bookman Old Style"/>
        </w:rPr>
        <w:t>.</w:t>
      </w:r>
    </w:p>
    <w:p w:rsidR="00F7576F" w:rsidRPr="00EB615B" w:rsidRDefault="00F7576F" w:rsidP="008F5A7C">
      <w:pPr>
        <w:jc w:val="both"/>
        <w:rPr>
          <w:rFonts w:ascii="Bookman Old Style" w:hAnsi="Bookman Old Style"/>
        </w:rPr>
      </w:pPr>
      <w:r w:rsidRPr="00EB615B">
        <w:rPr>
          <w:rFonts w:ascii="Bookman Old Style" w:hAnsi="Bookman Old Style"/>
        </w:rPr>
        <w:t xml:space="preserve">     На основание чл.458, ал.1 от Изборния кодекс във връзка с чл.30, а</w:t>
      </w:r>
      <w:r>
        <w:rPr>
          <w:rFonts w:ascii="Bookman Old Style" w:hAnsi="Bookman Old Style"/>
        </w:rPr>
        <w:t>л.4, т.2 от ЗМСМА, ОИК Хисаря</w:t>
      </w:r>
      <w:r w:rsidRPr="00EB615B">
        <w:rPr>
          <w:rFonts w:ascii="Bookman Old Style" w:hAnsi="Bookman Old Style"/>
        </w:rPr>
        <w:t xml:space="preserve"> премина към гласуване.</w:t>
      </w:r>
    </w:p>
    <w:p w:rsidR="00F7576F" w:rsidRDefault="00642329">
      <w:pPr>
        <w:spacing w:after="200" w:line="276" w:lineRule="auto"/>
        <w:rPr>
          <w:rFonts w:ascii="Bookman Old Style" w:hAnsi="Bookman Old Style"/>
        </w:rPr>
      </w:pPr>
      <w:r>
        <w:rPr>
          <w:rFonts w:ascii="Bookman Old Style" w:hAnsi="Bookman Old Style"/>
        </w:rPr>
        <w:t xml:space="preserve">      Гласували 10 </w:t>
      </w:r>
      <w:r w:rsidR="00F7576F" w:rsidRPr="00EB615B">
        <w:rPr>
          <w:rFonts w:ascii="Bookman Old Style" w:hAnsi="Bookman Old Style"/>
        </w:rPr>
        <w:t xml:space="preserve"> членове на комисията</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4674"/>
      </w:tblGrid>
      <w:tr w:rsidR="00F7576F" w:rsidRPr="00D5372D" w:rsidTr="005D2B6E">
        <w:tc>
          <w:tcPr>
            <w:tcW w:w="4686" w:type="dxa"/>
          </w:tcPr>
          <w:p w:rsidR="00F7576F" w:rsidRPr="00D5372D" w:rsidRDefault="00F7576F" w:rsidP="008115C5">
            <w:pPr>
              <w:tabs>
                <w:tab w:val="left" w:pos="8355"/>
              </w:tabs>
              <w:jc w:val="center"/>
              <w:rPr>
                <w:rFonts w:ascii="Bookman Old Style" w:hAnsi="Bookman Old Style"/>
                <w:b/>
              </w:rPr>
            </w:pPr>
            <w:r w:rsidRPr="00D5372D">
              <w:rPr>
                <w:rFonts w:ascii="Bookman Old Style" w:hAnsi="Bookman Old Style"/>
                <w:b/>
              </w:rPr>
              <w:t>Членове на ОИК Хисаря</w:t>
            </w:r>
          </w:p>
        </w:tc>
        <w:tc>
          <w:tcPr>
            <w:tcW w:w="4674" w:type="dxa"/>
          </w:tcPr>
          <w:p w:rsidR="00F7576F" w:rsidRPr="00D5372D" w:rsidRDefault="00F7576F" w:rsidP="008115C5">
            <w:pPr>
              <w:tabs>
                <w:tab w:val="left" w:pos="8355"/>
              </w:tabs>
              <w:jc w:val="center"/>
              <w:rPr>
                <w:rFonts w:ascii="Bookman Old Style" w:hAnsi="Bookman Old Style"/>
                <w:b/>
              </w:rPr>
            </w:pPr>
            <w:r w:rsidRPr="00D5372D">
              <w:rPr>
                <w:rFonts w:ascii="Bookman Old Style" w:hAnsi="Bookman Old Style"/>
                <w:b/>
              </w:rPr>
              <w:t>Гласуване</w:t>
            </w:r>
          </w:p>
        </w:tc>
      </w:tr>
      <w:tr w:rsidR="00F7576F" w:rsidRPr="00D5372D" w:rsidTr="005D2B6E">
        <w:tc>
          <w:tcPr>
            <w:tcW w:w="4686" w:type="dxa"/>
          </w:tcPr>
          <w:p w:rsidR="00F7576F" w:rsidRPr="00870D96" w:rsidRDefault="00C717D9" w:rsidP="008115C5">
            <w:pPr>
              <w:pStyle w:val="NormalWeb"/>
              <w:shd w:val="clear" w:color="auto" w:fill="FFFFFF"/>
              <w:spacing w:before="240" w:after="240" w:line="288" w:lineRule="atLeast"/>
              <w:jc w:val="both"/>
              <w:rPr>
                <w:rFonts w:ascii="Bookman Old Style" w:hAnsi="Bookman Old Style"/>
                <w:sz w:val="22"/>
                <w:szCs w:val="22"/>
              </w:rPr>
            </w:pPr>
            <w:r>
              <w:rPr>
                <w:rFonts w:ascii="Bookman Old Style" w:hAnsi="Bookman Old Style"/>
                <w:color w:val="000000"/>
                <w:sz w:val="22"/>
                <w:szCs w:val="22"/>
              </w:rPr>
              <w:t>Костадин Атана</w:t>
            </w:r>
            <w:r w:rsidR="00F7576F" w:rsidRPr="00870D96">
              <w:rPr>
                <w:rFonts w:ascii="Bookman Old Style" w:hAnsi="Bookman Old Style"/>
                <w:color w:val="000000"/>
                <w:sz w:val="22"/>
                <w:szCs w:val="22"/>
              </w:rPr>
              <w:t>сов</w:t>
            </w:r>
          </w:p>
        </w:tc>
        <w:tc>
          <w:tcPr>
            <w:tcW w:w="4674" w:type="dxa"/>
          </w:tcPr>
          <w:p w:rsidR="00F7576F" w:rsidRPr="00D5372D" w:rsidRDefault="00CF7CFC" w:rsidP="008115C5">
            <w:pPr>
              <w:tabs>
                <w:tab w:val="left" w:pos="8355"/>
              </w:tabs>
              <w:jc w:val="center"/>
              <w:rPr>
                <w:rFonts w:ascii="Bookman Old Style" w:hAnsi="Bookman Old Style"/>
              </w:rPr>
            </w:pPr>
            <w:r>
              <w:rPr>
                <w:rFonts w:ascii="Bookman Old Style" w:hAnsi="Bookman Old Style"/>
              </w:rPr>
              <w:t>З</w:t>
            </w:r>
            <w:r w:rsidR="00642329">
              <w:rPr>
                <w:rFonts w:ascii="Bookman Old Style" w:hAnsi="Bookman Old Style"/>
              </w:rPr>
              <w:t>а</w:t>
            </w:r>
          </w:p>
        </w:tc>
      </w:tr>
      <w:tr w:rsidR="00F7576F" w:rsidRPr="00D5372D" w:rsidTr="005D2B6E">
        <w:tc>
          <w:tcPr>
            <w:tcW w:w="4686" w:type="dxa"/>
          </w:tcPr>
          <w:p w:rsidR="00F7576F" w:rsidRPr="00870D96" w:rsidRDefault="00F7576F" w:rsidP="008115C5">
            <w:pPr>
              <w:pStyle w:val="NormalWeb"/>
              <w:shd w:val="clear" w:color="auto" w:fill="FFFFFF"/>
              <w:spacing w:before="240" w:after="240" w:line="288" w:lineRule="atLeast"/>
              <w:jc w:val="both"/>
              <w:rPr>
                <w:rFonts w:ascii="Bookman Old Style" w:hAnsi="Bookman Old Style"/>
                <w:sz w:val="22"/>
                <w:szCs w:val="22"/>
              </w:rPr>
            </w:pPr>
            <w:r w:rsidRPr="00870D96">
              <w:rPr>
                <w:rFonts w:ascii="Bookman Old Style" w:hAnsi="Bookman Old Style"/>
                <w:color w:val="000000"/>
                <w:sz w:val="22"/>
                <w:szCs w:val="22"/>
              </w:rPr>
              <w:t>Петър Атанасов Дишкелов          </w:t>
            </w:r>
          </w:p>
        </w:tc>
        <w:tc>
          <w:tcPr>
            <w:tcW w:w="4674" w:type="dxa"/>
          </w:tcPr>
          <w:p w:rsidR="00F7576F" w:rsidRPr="00D5372D" w:rsidRDefault="00CF7CFC" w:rsidP="008115C5">
            <w:pPr>
              <w:tabs>
                <w:tab w:val="left" w:pos="8355"/>
              </w:tabs>
              <w:jc w:val="center"/>
              <w:rPr>
                <w:rFonts w:ascii="Bookman Old Style" w:hAnsi="Bookman Old Style"/>
              </w:rPr>
            </w:pPr>
            <w:r>
              <w:rPr>
                <w:rFonts w:ascii="Bookman Old Style" w:hAnsi="Bookman Old Style"/>
              </w:rPr>
              <w:t>П</w:t>
            </w:r>
            <w:r w:rsidR="00642329">
              <w:rPr>
                <w:rFonts w:ascii="Bookman Old Style" w:hAnsi="Bookman Old Style"/>
              </w:rPr>
              <w:t>ротив</w:t>
            </w:r>
          </w:p>
        </w:tc>
      </w:tr>
      <w:tr w:rsidR="00F7576F" w:rsidRPr="00D5372D" w:rsidTr="005D2B6E">
        <w:trPr>
          <w:trHeight w:val="369"/>
        </w:trPr>
        <w:tc>
          <w:tcPr>
            <w:tcW w:w="4686" w:type="dxa"/>
          </w:tcPr>
          <w:p w:rsidR="00F7576F" w:rsidRPr="00D5372D" w:rsidRDefault="00F7576F" w:rsidP="008115C5">
            <w:pPr>
              <w:pStyle w:val="NormalWeb"/>
              <w:shd w:val="clear" w:color="auto" w:fill="FFFFFF"/>
              <w:spacing w:before="240" w:after="240" w:line="288" w:lineRule="atLeast"/>
              <w:jc w:val="both"/>
              <w:rPr>
                <w:rFonts w:ascii="Bookman Old Style" w:hAnsi="Bookman Old Style"/>
                <w:sz w:val="22"/>
                <w:szCs w:val="22"/>
              </w:rPr>
            </w:pPr>
            <w:r w:rsidRPr="00D5372D">
              <w:rPr>
                <w:rFonts w:ascii="Bookman Old Style" w:hAnsi="Bookman Old Style"/>
                <w:sz w:val="22"/>
                <w:szCs w:val="22"/>
              </w:rPr>
              <w:t>М</w:t>
            </w:r>
            <w:r>
              <w:rPr>
                <w:rFonts w:ascii="Bookman Old Style" w:hAnsi="Bookman Old Style"/>
                <w:sz w:val="22"/>
                <w:szCs w:val="22"/>
              </w:rPr>
              <w:t xml:space="preserve">инка Маноилова Рахова </w:t>
            </w:r>
          </w:p>
        </w:tc>
        <w:tc>
          <w:tcPr>
            <w:tcW w:w="4674" w:type="dxa"/>
          </w:tcPr>
          <w:p w:rsidR="00F7576F" w:rsidRPr="00D5372D" w:rsidRDefault="00CF7CFC" w:rsidP="008115C5">
            <w:pPr>
              <w:jc w:val="center"/>
            </w:pPr>
            <w:r>
              <w:t>З</w:t>
            </w:r>
            <w:r w:rsidR="00642329">
              <w:t>а</w:t>
            </w:r>
          </w:p>
        </w:tc>
      </w:tr>
      <w:tr w:rsidR="00F7576F" w:rsidRPr="00D5372D" w:rsidTr="005D2B6E">
        <w:tc>
          <w:tcPr>
            <w:tcW w:w="4686" w:type="dxa"/>
          </w:tcPr>
          <w:p w:rsidR="00F7576F" w:rsidRPr="00870D96" w:rsidRDefault="00F7576F" w:rsidP="008115C5">
            <w:pPr>
              <w:rPr>
                <w:rFonts w:ascii="Bookman Old Style" w:hAnsi="Bookman Old Style"/>
              </w:rPr>
            </w:pPr>
            <w:r w:rsidRPr="00870D96">
              <w:rPr>
                <w:rFonts w:ascii="Bookman Old Style" w:hAnsi="Bookman Old Style"/>
                <w:color w:val="000000"/>
              </w:rPr>
              <w:t>Ангелина Петрова Петришка</w:t>
            </w:r>
          </w:p>
        </w:tc>
        <w:tc>
          <w:tcPr>
            <w:tcW w:w="4674" w:type="dxa"/>
          </w:tcPr>
          <w:p w:rsidR="00F7576F" w:rsidRPr="00D5372D" w:rsidRDefault="00CF7CFC" w:rsidP="008115C5">
            <w:pPr>
              <w:jc w:val="center"/>
              <w:rPr>
                <w:rFonts w:ascii="Bookman Old Style" w:hAnsi="Bookman Old Style"/>
              </w:rPr>
            </w:pPr>
            <w:r>
              <w:rPr>
                <w:rFonts w:ascii="Bookman Old Style" w:hAnsi="Bookman Old Style"/>
              </w:rPr>
              <w:t>З</w:t>
            </w:r>
            <w:r w:rsidR="00642329">
              <w:rPr>
                <w:rFonts w:ascii="Bookman Old Style" w:hAnsi="Bookman Old Style"/>
              </w:rPr>
              <w:t>а</w:t>
            </w:r>
          </w:p>
        </w:tc>
      </w:tr>
      <w:tr w:rsidR="00F7576F" w:rsidRPr="00D5372D" w:rsidTr="005D2B6E">
        <w:tc>
          <w:tcPr>
            <w:tcW w:w="4686" w:type="dxa"/>
          </w:tcPr>
          <w:p w:rsidR="00F7576F" w:rsidRPr="00870D96" w:rsidRDefault="00F7576F" w:rsidP="008115C5">
            <w:pPr>
              <w:rPr>
                <w:rFonts w:ascii="Bookman Old Style" w:hAnsi="Bookman Old Style"/>
              </w:rPr>
            </w:pPr>
            <w:r w:rsidRPr="00870D96">
              <w:rPr>
                <w:rFonts w:ascii="Bookman Old Style" w:hAnsi="Bookman Old Style"/>
                <w:color w:val="000000"/>
              </w:rPr>
              <w:t>Васила Димитрова Марина</w:t>
            </w:r>
          </w:p>
        </w:tc>
        <w:tc>
          <w:tcPr>
            <w:tcW w:w="4674" w:type="dxa"/>
          </w:tcPr>
          <w:p w:rsidR="00F7576F" w:rsidRPr="00D5372D" w:rsidRDefault="00CF7CFC" w:rsidP="008115C5">
            <w:pPr>
              <w:jc w:val="center"/>
              <w:rPr>
                <w:rFonts w:ascii="Bookman Old Style" w:hAnsi="Bookman Old Style"/>
              </w:rPr>
            </w:pPr>
            <w:r>
              <w:rPr>
                <w:rFonts w:ascii="Bookman Old Style" w:hAnsi="Bookman Old Style"/>
              </w:rPr>
              <w:t>З</w:t>
            </w:r>
            <w:r w:rsidR="00642329">
              <w:rPr>
                <w:rFonts w:ascii="Bookman Old Style" w:hAnsi="Bookman Old Style"/>
              </w:rPr>
              <w:t>а</w:t>
            </w:r>
          </w:p>
        </w:tc>
      </w:tr>
      <w:tr w:rsidR="00F7576F" w:rsidRPr="00D5372D" w:rsidTr="005D2B6E">
        <w:tc>
          <w:tcPr>
            <w:tcW w:w="4686" w:type="dxa"/>
          </w:tcPr>
          <w:p w:rsidR="00F7576F" w:rsidRPr="00870D96" w:rsidRDefault="00F7576F" w:rsidP="008115C5">
            <w:pPr>
              <w:rPr>
                <w:rFonts w:ascii="Bookman Old Style" w:hAnsi="Bookman Old Style"/>
              </w:rPr>
            </w:pPr>
            <w:r w:rsidRPr="00870D96">
              <w:rPr>
                <w:rFonts w:ascii="Bookman Old Style" w:hAnsi="Bookman Old Style"/>
                <w:color w:val="000000"/>
              </w:rPr>
              <w:t>Елена Димитрова Драгневска</w:t>
            </w:r>
          </w:p>
        </w:tc>
        <w:tc>
          <w:tcPr>
            <w:tcW w:w="4674" w:type="dxa"/>
          </w:tcPr>
          <w:p w:rsidR="00F7576F" w:rsidRPr="00D5372D" w:rsidRDefault="00CF7CFC" w:rsidP="008115C5">
            <w:pPr>
              <w:jc w:val="center"/>
              <w:rPr>
                <w:rFonts w:ascii="Bookman Old Style" w:hAnsi="Bookman Old Style"/>
              </w:rPr>
            </w:pPr>
            <w:r>
              <w:rPr>
                <w:rFonts w:ascii="Bookman Old Style" w:hAnsi="Bookman Old Style"/>
              </w:rPr>
              <w:t>З</w:t>
            </w:r>
            <w:r w:rsidR="00642329">
              <w:rPr>
                <w:rFonts w:ascii="Bookman Old Style" w:hAnsi="Bookman Old Style"/>
              </w:rPr>
              <w:t>а</w:t>
            </w:r>
          </w:p>
        </w:tc>
      </w:tr>
      <w:tr w:rsidR="00F7576F" w:rsidRPr="00D5372D" w:rsidTr="005D2B6E">
        <w:tc>
          <w:tcPr>
            <w:tcW w:w="4686" w:type="dxa"/>
          </w:tcPr>
          <w:p w:rsidR="00F7576F" w:rsidRPr="00870D96" w:rsidRDefault="00F7576F" w:rsidP="008115C5">
            <w:pPr>
              <w:rPr>
                <w:rFonts w:ascii="Bookman Old Style" w:hAnsi="Bookman Old Style"/>
              </w:rPr>
            </w:pPr>
            <w:r w:rsidRPr="00870D96">
              <w:rPr>
                <w:rFonts w:ascii="Bookman Old Style" w:hAnsi="Bookman Old Style"/>
                <w:color w:val="000000"/>
              </w:rPr>
              <w:t>Мартин Мартинов Джинжев</w:t>
            </w:r>
          </w:p>
        </w:tc>
        <w:tc>
          <w:tcPr>
            <w:tcW w:w="4674" w:type="dxa"/>
          </w:tcPr>
          <w:p w:rsidR="00F7576F" w:rsidRPr="00D5372D" w:rsidRDefault="00CF7CFC" w:rsidP="008115C5">
            <w:pPr>
              <w:jc w:val="center"/>
              <w:rPr>
                <w:rFonts w:ascii="Bookman Old Style" w:hAnsi="Bookman Old Style"/>
              </w:rPr>
            </w:pPr>
            <w:r>
              <w:rPr>
                <w:rFonts w:ascii="Bookman Old Style" w:hAnsi="Bookman Old Style"/>
              </w:rPr>
              <w:t>П</w:t>
            </w:r>
            <w:r w:rsidR="00642329">
              <w:rPr>
                <w:rFonts w:ascii="Bookman Old Style" w:hAnsi="Bookman Old Style"/>
              </w:rPr>
              <w:t>ротив</w:t>
            </w:r>
          </w:p>
        </w:tc>
      </w:tr>
      <w:tr w:rsidR="00F7576F" w:rsidRPr="00D5372D" w:rsidTr="005D2B6E">
        <w:tc>
          <w:tcPr>
            <w:tcW w:w="4686" w:type="dxa"/>
          </w:tcPr>
          <w:p w:rsidR="00F7576F" w:rsidRPr="00870D96" w:rsidRDefault="00F7576F" w:rsidP="008115C5">
            <w:pPr>
              <w:rPr>
                <w:rFonts w:ascii="Bookman Old Style" w:hAnsi="Bookman Old Style"/>
              </w:rPr>
            </w:pPr>
            <w:r w:rsidRPr="00870D96">
              <w:rPr>
                <w:rFonts w:ascii="Bookman Old Style" w:hAnsi="Bookman Old Style"/>
                <w:color w:val="000000"/>
              </w:rPr>
              <w:t>Николай Бойнов Марковски</w:t>
            </w:r>
          </w:p>
        </w:tc>
        <w:tc>
          <w:tcPr>
            <w:tcW w:w="4674" w:type="dxa"/>
          </w:tcPr>
          <w:p w:rsidR="00F7576F" w:rsidRPr="00D5372D" w:rsidRDefault="00CF7CFC" w:rsidP="008115C5">
            <w:pPr>
              <w:jc w:val="center"/>
              <w:rPr>
                <w:rFonts w:ascii="Bookman Old Style" w:hAnsi="Bookman Old Style"/>
              </w:rPr>
            </w:pPr>
            <w:r>
              <w:rPr>
                <w:rFonts w:ascii="Bookman Old Style" w:hAnsi="Bookman Old Style"/>
              </w:rPr>
              <w:t>З</w:t>
            </w:r>
            <w:r w:rsidR="00642329">
              <w:rPr>
                <w:rFonts w:ascii="Bookman Old Style" w:hAnsi="Bookman Old Style"/>
              </w:rPr>
              <w:t>а</w:t>
            </w:r>
          </w:p>
        </w:tc>
      </w:tr>
      <w:tr w:rsidR="00F7576F" w:rsidRPr="00D5372D" w:rsidTr="005D2B6E">
        <w:tc>
          <w:tcPr>
            <w:tcW w:w="4686" w:type="dxa"/>
          </w:tcPr>
          <w:p w:rsidR="00F7576F" w:rsidRPr="00D5372D" w:rsidRDefault="00F7576F" w:rsidP="008115C5">
            <w:pPr>
              <w:pStyle w:val="NormalWeb"/>
              <w:shd w:val="clear" w:color="auto" w:fill="FFFFFF"/>
              <w:spacing w:before="240" w:after="240" w:line="288" w:lineRule="atLeast"/>
              <w:jc w:val="both"/>
              <w:rPr>
                <w:rFonts w:ascii="Bookman Old Style" w:hAnsi="Bookman Old Style"/>
                <w:sz w:val="22"/>
                <w:szCs w:val="22"/>
              </w:rPr>
            </w:pPr>
            <w:r>
              <w:rPr>
                <w:rFonts w:ascii="Bookman Old Style" w:hAnsi="Bookman Old Style"/>
                <w:sz w:val="22"/>
                <w:szCs w:val="22"/>
              </w:rPr>
              <w:t>Теменужка Николова Кривчева</w:t>
            </w:r>
          </w:p>
        </w:tc>
        <w:tc>
          <w:tcPr>
            <w:tcW w:w="4674" w:type="dxa"/>
          </w:tcPr>
          <w:p w:rsidR="00F7576F" w:rsidRPr="00D5372D" w:rsidRDefault="00CF7CFC" w:rsidP="008115C5">
            <w:pPr>
              <w:jc w:val="center"/>
            </w:pPr>
            <w:r>
              <w:t>П</w:t>
            </w:r>
            <w:r w:rsidR="00642329">
              <w:t>ротив</w:t>
            </w:r>
          </w:p>
        </w:tc>
      </w:tr>
      <w:tr w:rsidR="00F7576F" w:rsidRPr="00D5372D" w:rsidTr="005D2B6E">
        <w:tc>
          <w:tcPr>
            <w:tcW w:w="4686" w:type="dxa"/>
          </w:tcPr>
          <w:p w:rsidR="00F7576F" w:rsidRPr="00D5372D" w:rsidRDefault="00F7576F" w:rsidP="008115C5">
            <w:pPr>
              <w:pStyle w:val="NormalWeb"/>
              <w:shd w:val="clear" w:color="auto" w:fill="FFFFFF"/>
              <w:spacing w:before="240" w:after="240" w:line="288" w:lineRule="atLeast"/>
              <w:jc w:val="both"/>
              <w:rPr>
                <w:rFonts w:ascii="Bookman Old Style" w:hAnsi="Bookman Old Style"/>
                <w:sz w:val="22"/>
                <w:szCs w:val="22"/>
              </w:rPr>
            </w:pPr>
            <w:r w:rsidRPr="00CB6F02">
              <w:rPr>
                <w:rFonts w:ascii="Bookman Old Style" w:hAnsi="Bookman Old Style"/>
                <w:sz w:val="22"/>
                <w:szCs w:val="22"/>
              </w:rPr>
              <w:t>Янко Иванов Янков</w:t>
            </w:r>
          </w:p>
        </w:tc>
        <w:tc>
          <w:tcPr>
            <w:tcW w:w="4674" w:type="dxa"/>
          </w:tcPr>
          <w:p w:rsidR="00F7576F" w:rsidRPr="00D5372D" w:rsidRDefault="00642329" w:rsidP="008115C5">
            <w:pPr>
              <w:jc w:val="center"/>
            </w:pPr>
            <w:r>
              <w:t>Против</w:t>
            </w:r>
          </w:p>
        </w:tc>
      </w:tr>
    </w:tbl>
    <w:p w:rsidR="00F7576F" w:rsidRPr="00EB615B" w:rsidRDefault="00F7576F" w:rsidP="005D2B6E">
      <w:pPr>
        <w:spacing w:after="200" w:line="276" w:lineRule="auto"/>
        <w:ind w:firstLine="360"/>
        <w:rPr>
          <w:rFonts w:ascii="Bookman Old Style" w:hAnsi="Bookman Old Style"/>
        </w:rPr>
      </w:pPr>
      <w:r w:rsidRPr="00EB615B">
        <w:rPr>
          <w:rFonts w:ascii="Bookman Old Style" w:hAnsi="Bookman Old Style"/>
        </w:rPr>
        <w:t>Въз основ</w:t>
      </w:r>
      <w:r>
        <w:rPr>
          <w:rFonts w:ascii="Bookman Old Style" w:hAnsi="Bookman Old Style"/>
        </w:rPr>
        <w:t>а на гласуването ОИК – Хисаря</w:t>
      </w:r>
      <w:r w:rsidRPr="00EB615B">
        <w:rPr>
          <w:rFonts w:ascii="Bookman Old Style" w:hAnsi="Bookman Old Style"/>
        </w:rPr>
        <w:t xml:space="preserve"> взе следното  решение</w:t>
      </w:r>
    </w:p>
    <w:p w:rsidR="00F7576F" w:rsidRPr="00D05807" w:rsidRDefault="00CF7CFC">
      <w:pPr>
        <w:spacing w:after="94"/>
        <w:jc w:val="center"/>
        <w:rPr>
          <w:rFonts w:ascii="Bookman Old Style" w:hAnsi="Bookman Old Style"/>
          <w:b/>
        </w:rPr>
      </w:pPr>
      <w:r w:rsidRPr="00D05807">
        <w:rPr>
          <w:rFonts w:ascii="Bookman Old Style" w:hAnsi="Bookman Old Style"/>
          <w:b/>
          <w:shd w:val="clear" w:color="auto" w:fill="FFFFFF"/>
        </w:rPr>
        <w:t>РЕШЕНИЕ №  244/ 22</w:t>
      </w:r>
      <w:r w:rsidR="00F7576F" w:rsidRPr="00D05807">
        <w:rPr>
          <w:rFonts w:ascii="Bookman Old Style" w:hAnsi="Bookman Old Style"/>
          <w:b/>
          <w:shd w:val="clear" w:color="auto" w:fill="FFFFFF"/>
        </w:rPr>
        <w:t>.</w:t>
      </w:r>
      <w:r w:rsidRPr="00D05807">
        <w:rPr>
          <w:rFonts w:ascii="Bookman Old Style" w:hAnsi="Bookman Old Style"/>
          <w:b/>
          <w:shd w:val="clear" w:color="auto" w:fill="FFFFFF"/>
        </w:rPr>
        <w:t>1</w:t>
      </w:r>
      <w:r w:rsidR="00F7576F" w:rsidRPr="00D05807">
        <w:rPr>
          <w:rFonts w:ascii="Bookman Old Style" w:hAnsi="Bookman Old Style"/>
          <w:b/>
          <w:shd w:val="clear" w:color="auto" w:fill="FFFFFF"/>
        </w:rPr>
        <w:t>0.2016г.</w:t>
      </w:r>
    </w:p>
    <w:p w:rsidR="00F7576F" w:rsidRPr="008D099C" w:rsidRDefault="00F7576F" w:rsidP="002B1FE3">
      <w:pPr>
        <w:jc w:val="both"/>
        <w:rPr>
          <w:rFonts w:ascii="Bookman Old Style" w:hAnsi="Bookman Old Style"/>
          <w:b/>
          <w:i/>
        </w:rPr>
      </w:pPr>
    </w:p>
    <w:p w:rsidR="00F7576F" w:rsidRPr="008D099C" w:rsidRDefault="00F7576F" w:rsidP="002B1FE3">
      <w:pPr>
        <w:pStyle w:val="NormalWeb"/>
        <w:shd w:val="clear" w:color="auto" w:fill="FFFFFF"/>
        <w:spacing w:before="0" w:beforeAutospacing="0" w:after="150" w:afterAutospacing="0"/>
        <w:ind w:firstLine="540"/>
        <w:jc w:val="both"/>
        <w:rPr>
          <w:rFonts w:ascii="Bookman Old Style" w:hAnsi="Bookman Old Style" w:cs="Helvetica"/>
          <w:sz w:val="22"/>
          <w:szCs w:val="22"/>
        </w:rPr>
      </w:pPr>
      <w:r w:rsidRPr="008D099C">
        <w:rPr>
          <w:rFonts w:ascii="Bookman Old Style" w:hAnsi="Bookman Old Style" w:cs="Helvetica"/>
          <w:b/>
          <w:sz w:val="22"/>
          <w:szCs w:val="22"/>
        </w:rPr>
        <w:t>ОТНОСНО</w:t>
      </w:r>
      <w:r w:rsidRPr="008D099C">
        <w:rPr>
          <w:rFonts w:ascii="Bookman Old Style" w:hAnsi="Bookman Old Style" w:cs="Helvetica"/>
          <w:sz w:val="22"/>
          <w:szCs w:val="22"/>
        </w:rPr>
        <w:t xml:space="preserve">: </w:t>
      </w:r>
      <w:r w:rsidRPr="00DD459F">
        <w:rPr>
          <w:rFonts w:ascii="Bookman Old Style" w:hAnsi="Bookman Old Style" w:cs="Helvetica"/>
          <w:sz w:val="22"/>
          <w:szCs w:val="22"/>
        </w:rPr>
        <w:t xml:space="preserve">Предсрочно прекратяване на пълномощията на </w:t>
      </w:r>
      <w:r w:rsidRPr="00DD459F">
        <w:rPr>
          <w:rFonts w:ascii="Bookman Old Style" w:hAnsi="Bookman Old Style" w:cs="Helvetica"/>
          <w:b/>
          <w:sz w:val="22"/>
          <w:szCs w:val="22"/>
        </w:rPr>
        <w:t>НЕНКО ВИДОЛОВ КОСТОВ</w:t>
      </w:r>
      <w:r w:rsidRPr="00DD459F">
        <w:rPr>
          <w:rFonts w:ascii="Bookman Old Style" w:hAnsi="Bookman Old Style" w:cs="Helvetica"/>
          <w:sz w:val="22"/>
          <w:szCs w:val="22"/>
        </w:rPr>
        <w:t xml:space="preserve">, общински съветник в община Хисаря от партия </w:t>
      </w:r>
      <w:r w:rsidRPr="00DD459F">
        <w:rPr>
          <w:rFonts w:ascii="Bookman Old Style" w:hAnsi="Bookman Old Style" w:cs="Helvetica"/>
          <w:b/>
          <w:sz w:val="22"/>
          <w:szCs w:val="22"/>
          <w:shd w:val="clear" w:color="auto" w:fill="FFFFFF"/>
        </w:rPr>
        <w:t>НАЦИОНАЛЕН ФРОНТ ЗА СПАСЕНИЕ НА БЪЛГАРИЯ</w:t>
      </w:r>
      <w:r w:rsidRPr="00DD459F">
        <w:rPr>
          <w:rFonts w:ascii="Bookman Old Style" w:hAnsi="Bookman Old Style" w:cs="Helvetica"/>
          <w:sz w:val="22"/>
          <w:szCs w:val="22"/>
        </w:rPr>
        <w:t xml:space="preserve"> и обявяване за избран следващия от листата</w:t>
      </w:r>
    </w:p>
    <w:p w:rsidR="00F7576F" w:rsidRPr="008D099C" w:rsidRDefault="00F7576F" w:rsidP="002B1FE3">
      <w:pPr>
        <w:pStyle w:val="NormalWeb"/>
        <w:shd w:val="clear" w:color="auto" w:fill="FFFFFF"/>
        <w:spacing w:before="0" w:beforeAutospacing="0" w:after="150" w:afterAutospacing="0"/>
        <w:ind w:firstLine="540"/>
        <w:jc w:val="both"/>
        <w:rPr>
          <w:rFonts w:ascii="Bookman Old Style" w:hAnsi="Bookman Old Style" w:cs="Helvetica"/>
          <w:sz w:val="22"/>
          <w:szCs w:val="22"/>
        </w:rPr>
      </w:pPr>
      <w:r w:rsidRPr="002C58C0">
        <w:rPr>
          <w:rFonts w:ascii="Bookman Old Style" w:hAnsi="Bookman Old Style" w:cs="Helvetica"/>
          <w:sz w:val="22"/>
          <w:szCs w:val="22"/>
        </w:rPr>
        <w:t> Въз основа на  Решение № 6241 от 26.05.2016г.</w:t>
      </w:r>
      <w:r w:rsidRPr="008D099C">
        <w:rPr>
          <w:rFonts w:ascii="Bookman Old Style" w:hAnsi="Bookman Old Style" w:cs="Helvetica"/>
          <w:sz w:val="22"/>
          <w:szCs w:val="22"/>
        </w:rPr>
        <w:t xml:space="preserve"> на Върховен административен съд</w:t>
      </w:r>
      <w:r w:rsidR="00902F96">
        <w:rPr>
          <w:rFonts w:ascii="Bookman Old Style" w:hAnsi="Bookman Old Style" w:cs="Helvetica"/>
          <w:sz w:val="22"/>
          <w:szCs w:val="22"/>
        </w:rPr>
        <w:t>,</w:t>
      </w:r>
      <w:r w:rsidRPr="008D099C">
        <w:rPr>
          <w:rFonts w:ascii="Bookman Old Style" w:hAnsi="Bookman Old Style" w:cs="Helvetica"/>
          <w:sz w:val="22"/>
          <w:szCs w:val="22"/>
        </w:rPr>
        <w:t xml:space="preserve"> с </w:t>
      </w:r>
      <w:r>
        <w:rPr>
          <w:rFonts w:ascii="Bookman Old Style" w:hAnsi="Bookman Old Style" w:cs="Helvetica"/>
          <w:sz w:val="22"/>
          <w:szCs w:val="22"/>
        </w:rPr>
        <w:t>което  оставя в сила Решение № 633 от 2</w:t>
      </w:r>
      <w:r w:rsidRPr="008D099C">
        <w:rPr>
          <w:rFonts w:ascii="Bookman Old Style" w:hAnsi="Bookman Old Style" w:cs="Helvetica"/>
          <w:sz w:val="22"/>
          <w:szCs w:val="22"/>
        </w:rPr>
        <w:t>8.0</w:t>
      </w:r>
      <w:r>
        <w:rPr>
          <w:rFonts w:ascii="Bookman Old Style" w:hAnsi="Bookman Old Style" w:cs="Helvetica"/>
          <w:sz w:val="22"/>
          <w:szCs w:val="22"/>
        </w:rPr>
        <w:t>3.2016г., адм.дело № 3344</w:t>
      </w:r>
      <w:r w:rsidRPr="008D099C">
        <w:rPr>
          <w:rFonts w:ascii="Bookman Old Style" w:hAnsi="Bookman Old Style" w:cs="Helvetica"/>
          <w:sz w:val="22"/>
          <w:szCs w:val="22"/>
        </w:rPr>
        <w:t>/ 201</w:t>
      </w:r>
      <w:r>
        <w:rPr>
          <w:rFonts w:ascii="Bookman Old Style" w:hAnsi="Bookman Old Style" w:cs="Helvetica"/>
          <w:sz w:val="22"/>
          <w:szCs w:val="22"/>
        </w:rPr>
        <w:t>5 г. на Административен съд - Пловдив, ОИК -Хисаря</w:t>
      </w:r>
      <w:r w:rsidRPr="008D099C">
        <w:rPr>
          <w:rFonts w:ascii="Bookman Old Style" w:hAnsi="Bookman Old Style" w:cs="Helvetica"/>
          <w:sz w:val="22"/>
          <w:szCs w:val="22"/>
        </w:rPr>
        <w:t xml:space="preserve"> следва да вземе</w:t>
      </w:r>
      <w:r w:rsidR="00CF7CFC">
        <w:rPr>
          <w:rFonts w:ascii="Bookman Old Style" w:hAnsi="Bookman Old Style" w:cs="Helvetica"/>
          <w:sz w:val="22"/>
          <w:szCs w:val="22"/>
        </w:rPr>
        <w:t xml:space="preserve"> мотивирано</w:t>
      </w:r>
      <w:r w:rsidRPr="008D099C">
        <w:rPr>
          <w:rFonts w:ascii="Bookman Old Style" w:hAnsi="Bookman Old Style" w:cs="Helvetica"/>
          <w:sz w:val="22"/>
          <w:szCs w:val="22"/>
        </w:rPr>
        <w:t xml:space="preserve"> решение </w:t>
      </w:r>
      <w:r w:rsidR="00CF7CFC">
        <w:rPr>
          <w:rFonts w:ascii="Bookman Old Style" w:hAnsi="Bookman Old Style" w:cs="Helvetica"/>
          <w:sz w:val="22"/>
          <w:szCs w:val="22"/>
        </w:rPr>
        <w:t xml:space="preserve">за  обявяване за избран следващия от листата на </w:t>
      </w:r>
      <w:r w:rsidR="00CF7CFC" w:rsidRPr="00DD459F">
        <w:rPr>
          <w:rFonts w:ascii="Bookman Old Style" w:hAnsi="Bookman Old Style" w:cs="Helvetica"/>
          <w:b/>
          <w:sz w:val="22"/>
          <w:szCs w:val="22"/>
          <w:shd w:val="clear" w:color="auto" w:fill="FFFFFF"/>
        </w:rPr>
        <w:t>НАЦИОНАЛЕН ФРОНТ ЗА СПАСЕНИЕ НА БЪЛГАРИЯ</w:t>
      </w:r>
      <w:r w:rsidR="00CF7CFC" w:rsidRPr="008D099C">
        <w:rPr>
          <w:rFonts w:ascii="Bookman Old Style" w:hAnsi="Bookman Old Style" w:cs="Helvetica"/>
          <w:sz w:val="22"/>
          <w:szCs w:val="22"/>
        </w:rPr>
        <w:t xml:space="preserve"> </w:t>
      </w:r>
      <w:r w:rsidR="00CF7CFC">
        <w:rPr>
          <w:rFonts w:ascii="Bookman Old Style" w:hAnsi="Bookman Old Style" w:cs="Helvetica"/>
          <w:sz w:val="22"/>
          <w:szCs w:val="22"/>
        </w:rPr>
        <w:t>– Богдана Богданова Краева за общински съветник.</w:t>
      </w:r>
    </w:p>
    <w:p w:rsidR="00F7576F" w:rsidRPr="008D099C" w:rsidRDefault="00F7576F" w:rsidP="00CF7CFC">
      <w:pPr>
        <w:pStyle w:val="NormalWeb"/>
        <w:shd w:val="clear" w:color="auto" w:fill="FFFFFF"/>
        <w:spacing w:before="0" w:beforeAutospacing="0" w:after="150" w:afterAutospacing="0"/>
        <w:ind w:firstLine="540"/>
        <w:jc w:val="both"/>
        <w:rPr>
          <w:rFonts w:ascii="Bookman Old Style" w:hAnsi="Bookman Old Style" w:cs="Helvetica"/>
          <w:sz w:val="22"/>
          <w:szCs w:val="22"/>
        </w:rPr>
      </w:pPr>
      <w:r w:rsidRPr="008D099C">
        <w:rPr>
          <w:rFonts w:ascii="Bookman Old Style" w:hAnsi="Bookman Old Style" w:cs="Helvetica"/>
          <w:sz w:val="22"/>
          <w:szCs w:val="22"/>
        </w:rPr>
        <w:t>Предвид изложеното и на</w:t>
      </w:r>
      <w:r w:rsidR="00512B80">
        <w:rPr>
          <w:rFonts w:ascii="Bookman Old Style" w:hAnsi="Bookman Old Style" w:cs="Helvetica"/>
          <w:sz w:val="22"/>
          <w:szCs w:val="22"/>
        </w:rPr>
        <w:t xml:space="preserve"> основа</w:t>
      </w:r>
      <w:r w:rsidR="00CF7CFC">
        <w:rPr>
          <w:rFonts w:ascii="Bookman Old Style" w:hAnsi="Bookman Old Style" w:cs="Helvetica"/>
          <w:sz w:val="22"/>
          <w:szCs w:val="22"/>
        </w:rPr>
        <w:t>ние извършено редовно гласуване</w:t>
      </w:r>
      <w:r>
        <w:rPr>
          <w:rFonts w:ascii="Bookman Old Style" w:hAnsi="Bookman Old Style" w:cs="Helvetica"/>
          <w:sz w:val="22"/>
          <w:szCs w:val="22"/>
        </w:rPr>
        <w:t>, ОИК- Хисаря</w:t>
      </w:r>
    </w:p>
    <w:p w:rsidR="00F7576F" w:rsidRPr="008D099C" w:rsidRDefault="00F7576F" w:rsidP="002B1FE3">
      <w:pPr>
        <w:pStyle w:val="NormalWeb"/>
        <w:shd w:val="clear" w:color="auto" w:fill="FFFFFF"/>
        <w:spacing w:before="0" w:beforeAutospacing="0" w:after="150" w:afterAutospacing="0"/>
        <w:jc w:val="center"/>
        <w:rPr>
          <w:rFonts w:ascii="Bookman Old Style" w:hAnsi="Bookman Old Style" w:cs="Helvetica"/>
          <w:sz w:val="22"/>
          <w:szCs w:val="22"/>
        </w:rPr>
      </w:pPr>
      <w:r w:rsidRPr="008D099C">
        <w:rPr>
          <w:rStyle w:val="Strong"/>
          <w:rFonts w:ascii="Bookman Old Style" w:hAnsi="Bookman Old Style" w:cs="Helvetica"/>
          <w:sz w:val="22"/>
          <w:szCs w:val="22"/>
          <w:u w:val="single"/>
        </w:rPr>
        <w:t>РЕШИ:</w:t>
      </w:r>
    </w:p>
    <w:p w:rsidR="00F7576F" w:rsidRPr="00047C21" w:rsidRDefault="00CF7CFC" w:rsidP="002B1FE3">
      <w:pPr>
        <w:numPr>
          <w:ilvl w:val="0"/>
          <w:numId w:val="1"/>
        </w:numPr>
        <w:shd w:val="clear" w:color="auto" w:fill="FFFFFF"/>
        <w:spacing w:before="100" w:beforeAutospacing="1" w:after="100" w:afterAutospacing="1"/>
        <w:jc w:val="both"/>
        <w:rPr>
          <w:rFonts w:ascii="Bookman Old Style" w:hAnsi="Bookman Old Style" w:cs="Helvetica"/>
        </w:rPr>
      </w:pPr>
      <w:r>
        <w:rPr>
          <w:rStyle w:val="Strong"/>
          <w:rFonts w:ascii="Bookman Old Style" w:hAnsi="Bookman Old Style" w:cs="Helvetica"/>
        </w:rPr>
        <w:t>Отхвърля</w:t>
      </w:r>
      <w:r w:rsidR="00D05807">
        <w:rPr>
          <w:rStyle w:val="Strong"/>
          <w:rFonts w:ascii="Bookman Old Style" w:hAnsi="Bookman Old Style" w:cs="Helvetica"/>
        </w:rPr>
        <w:t xml:space="preserve"> предложението за</w:t>
      </w:r>
      <w:r w:rsidR="00F7576F" w:rsidRPr="00047C21">
        <w:rPr>
          <w:rStyle w:val="apple-converted-space"/>
          <w:rFonts w:ascii="Bookman Old Style" w:hAnsi="Bookman Old Style" w:cs="Helvetica"/>
        </w:rPr>
        <w:t> </w:t>
      </w:r>
      <w:r>
        <w:rPr>
          <w:rFonts w:ascii="Bookman Old Style" w:hAnsi="Bookman Old Style" w:cs="Helvetica"/>
        </w:rPr>
        <w:t xml:space="preserve">предсрочното прекратяване на </w:t>
      </w:r>
      <w:r w:rsidR="00F7576F" w:rsidRPr="00047C21">
        <w:rPr>
          <w:rFonts w:ascii="Bookman Old Style" w:hAnsi="Bookman Old Style" w:cs="Helvetica"/>
        </w:rPr>
        <w:t xml:space="preserve"> пълномощията на </w:t>
      </w:r>
      <w:r w:rsidR="00F7576F" w:rsidRPr="00047C21">
        <w:rPr>
          <w:rFonts w:ascii="Bookman Old Style" w:hAnsi="Bookman Old Style" w:cs="Helvetica"/>
          <w:b/>
        </w:rPr>
        <w:t>НЕНКО ВИДОЛОВ КОСТОВ</w:t>
      </w:r>
      <w:r w:rsidR="00F7576F" w:rsidRPr="00047C21">
        <w:rPr>
          <w:rFonts w:ascii="Bookman Old Style" w:hAnsi="Bookman Old Style" w:cs="Helvetica"/>
        </w:rPr>
        <w:t xml:space="preserve">, общински съветник в община Хисаря от партия </w:t>
      </w:r>
      <w:r w:rsidR="00F7576F" w:rsidRPr="00047C21">
        <w:rPr>
          <w:rFonts w:ascii="Bookman Old Style" w:hAnsi="Bookman Old Style" w:cs="Helvetica"/>
          <w:b/>
          <w:shd w:val="clear" w:color="auto" w:fill="FFFFFF"/>
        </w:rPr>
        <w:t>НАЦИОНАЛЕН ФРОНТ ЗА СПАСЕНИЕ НА БЪЛГАРИЯ</w:t>
      </w:r>
      <w:r>
        <w:rPr>
          <w:rFonts w:ascii="Bookman Old Style" w:hAnsi="Bookman Old Style" w:cs="Helvetica"/>
        </w:rPr>
        <w:t>, тъй като на основание чл. 85, ал.4</w:t>
      </w:r>
      <w:r w:rsidR="00512B80">
        <w:rPr>
          <w:rFonts w:ascii="Bookman Old Style" w:hAnsi="Bookman Old Style" w:cs="Helvetica"/>
        </w:rPr>
        <w:t xml:space="preserve"> от ИК</w:t>
      </w:r>
      <w:r>
        <w:rPr>
          <w:rFonts w:ascii="Bookman Old Style" w:hAnsi="Bookman Old Style" w:cs="Helvetica"/>
        </w:rPr>
        <w:t>, липсва необходимото мнозинство</w:t>
      </w:r>
      <w:r w:rsidR="00D05807">
        <w:rPr>
          <w:rFonts w:ascii="Bookman Old Style" w:hAnsi="Bookman Old Style" w:cs="Helvetica"/>
        </w:rPr>
        <w:t>.</w:t>
      </w:r>
    </w:p>
    <w:p w:rsidR="00F7576F" w:rsidRPr="00EB615B" w:rsidRDefault="000762AA" w:rsidP="002B1FE3">
      <w:pPr>
        <w:spacing w:after="200" w:line="276" w:lineRule="auto"/>
        <w:ind w:firstLine="540"/>
        <w:rPr>
          <w:rFonts w:ascii="Bookman Old Style" w:hAnsi="Bookman Old Style"/>
        </w:rPr>
      </w:pPr>
      <w:r>
        <w:rPr>
          <w:rFonts w:ascii="Bookman Old Style" w:hAnsi="Bookman Old Style"/>
        </w:rPr>
        <w:t>Решението на ОИК подлежи</w:t>
      </w:r>
      <w:r w:rsidR="00F7576F" w:rsidRPr="00EB615B">
        <w:rPr>
          <w:rFonts w:ascii="Bookman Old Style" w:hAnsi="Bookman Old Style"/>
        </w:rPr>
        <w:t xml:space="preserve"> на оспорване</w:t>
      </w:r>
      <w:r>
        <w:rPr>
          <w:rFonts w:ascii="Bookman Old Style" w:hAnsi="Bookman Old Style"/>
        </w:rPr>
        <w:t xml:space="preserve"> на основание</w:t>
      </w:r>
      <w:r w:rsidR="005D24FB">
        <w:rPr>
          <w:rFonts w:ascii="Bookman Old Style" w:hAnsi="Bookman Old Style"/>
        </w:rPr>
        <w:t xml:space="preserve"> чл.30, ал.8 от ЗМСМА във вр. </w:t>
      </w:r>
      <w:r w:rsidR="007E3991">
        <w:rPr>
          <w:rFonts w:ascii="Bookman Old Style" w:hAnsi="Bookman Old Style"/>
        </w:rPr>
        <w:t>с</w:t>
      </w:r>
      <w:r w:rsidR="005D24FB">
        <w:rPr>
          <w:rFonts w:ascii="Bookman Old Style" w:hAnsi="Bookman Old Style"/>
        </w:rPr>
        <w:t xml:space="preserve"> чл. 459 от ИК</w:t>
      </w:r>
      <w:r w:rsidR="00F7576F" w:rsidRPr="00EB615B">
        <w:rPr>
          <w:rFonts w:ascii="Bookman Old Style" w:hAnsi="Bookman Old Style"/>
        </w:rPr>
        <w:t>.</w:t>
      </w:r>
    </w:p>
    <w:p w:rsidR="00F7576F" w:rsidRPr="00870D96" w:rsidRDefault="00F7576F" w:rsidP="00870D96">
      <w:pPr>
        <w:ind w:firstLine="540"/>
        <w:jc w:val="both"/>
        <w:rPr>
          <w:rFonts w:ascii="Bookman Old Style" w:hAnsi="Bookman Old Style"/>
        </w:rPr>
      </w:pPr>
      <w:r w:rsidRPr="00870D96">
        <w:rPr>
          <w:rFonts w:ascii="Bookman Old Style" w:hAnsi="Bookman Old Style"/>
          <w:b/>
        </w:rPr>
        <w:t>По втора точка от дневния ред докладва</w:t>
      </w:r>
      <w:r w:rsidRPr="00EB615B">
        <w:rPr>
          <w:rFonts w:ascii="Bookman Old Style" w:hAnsi="Bookman Old Style"/>
          <w:b/>
        </w:rPr>
        <w:t xml:space="preserve"> </w:t>
      </w:r>
      <w:r>
        <w:rPr>
          <w:rFonts w:ascii="Bookman Old Style" w:hAnsi="Bookman Old Style"/>
          <w:b/>
        </w:rPr>
        <w:t xml:space="preserve">- </w:t>
      </w:r>
      <w:r w:rsidRPr="00870D96">
        <w:rPr>
          <w:rFonts w:ascii="Bookman Old Style" w:hAnsi="Bookman Old Style"/>
        </w:rPr>
        <w:t>п</w:t>
      </w:r>
      <w:r>
        <w:rPr>
          <w:rFonts w:ascii="Bookman Old Style" w:hAnsi="Bookman Old Style"/>
        </w:rPr>
        <w:t>редседателят на ОИК- Хисаря</w:t>
      </w:r>
      <w:r w:rsidRPr="00EB615B">
        <w:rPr>
          <w:rFonts w:ascii="Bookman Old Style" w:hAnsi="Bookman Old Style"/>
        </w:rPr>
        <w:t xml:space="preserve"> – </w:t>
      </w:r>
      <w:r w:rsidRPr="00EB615B">
        <w:rPr>
          <w:rFonts w:ascii="Bookman Old Style" w:hAnsi="Bookman Old Style"/>
          <w:b/>
          <w:color w:val="000000"/>
        </w:rPr>
        <w:t>Костадин Атан</w:t>
      </w:r>
      <w:r>
        <w:rPr>
          <w:rFonts w:ascii="Bookman Old Style" w:hAnsi="Bookman Old Style"/>
          <w:b/>
          <w:color w:val="000000"/>
        </w:rPr>
        <w:t>а</w:t>
      </w:r>
      <w:r w:rsidRPr="00EB615B">
        <w:rPr>
          <w:rFonts w:ascii="Bookman Old Style" w:hAnsi="Bookman Old Style"/>
          <w:b/>
          <w:color w:val="000000"/>
        </w:rPr>
        <w:t>сов</w:t>
      </w:r>
      <w:r>
        <w:rPr>
          <w:rFonts w:ascii="Bookman Old Style" w:hAnsi="Bookman Old Style"/>
          <w:b/>
          <w:color w:val="000000"/>
        </w:rPr>
        <w:t>:</w:t>
      </w:r>
    </w:p>
    <w:p w:rsidR="00F7576F" w:rsidRPr="00F9108C" w:rsidRDefault="00F7576F" w:rsidP="002B1FE3">
      <w:pPr>
        <w:jc w:val="both"/>
        <w:rPr>
          <w:rFonts w:ascii="Bookman Old Style" w:hAnsi="Bookman Old Style"/>
        </w:rPr>
      </w:pPr>
      <w:r w:rsidRPr="00F9108C">
        <w:rPr>
          <w:rFonts w:ascii="Bookman Old Style" w:hAnsi="Bookman Old Style"/>
        </w:rPr>
        <w:t xml:space="preserve">         </w:t>
      </w:r>
      <w:r>
        <w:rPr>
          <w:rFonts w:ascii="Bookman Old Style" w:hAnsi="Bookman Old Style"/>
        </w:rPr>
        <w:t xml:space="preserve"> </w:t>
      </w:r>
      <w:r w:rsidRPr="00F9108C">
        <w:rPr>
          <w:rFonts w:ascii="Bookman Old Style" w:hAnsi="Bookman Old Style"/>
        </w:rPr>
        <w:t>С оглед на изложеното повдигнат беше въпроса</w:t>
      </w:r>
      <w:r w:rsidR="00556037">
        <w:rPr>
          <w:rFonts w:ascii="Bookman Old Style" w:hAnsi="Bookman Old Style"/>
        </w:rPr>
        <w:t>,</w:t>
      </w:r>
      <w:r w:rsidRPr="00F9108C">
        <w:rPr>
          <w:rFonts w:ascii="Bookman Old Style" w:hAnsi="Bookman Old Style"/>
        </w:rPr>
        <w:t xml:space="preserve"> поради приключване дейността </w:t>
      </w:r>
      <w:r w:rsidR="00556037">
        <w:rPr>
          <w:rFonts w:ascii="Bookman Old Style" w:hAnsi="Bookman Old Style"/>
        </w:rPr>
        <w:t>и съобразно решение да се изпрати искане до ЦИК за заплащане и</w:t>
      </w:r>
      <w:r w:rsidRPr="00F9108C">
        <w:rPr>
          <w:rFonts w:ascii="Bookman Old Style" w:hAnsi="Bookman Old Style"/>
        </w:rPr>
        <w:t xml:space="preserve"> определяне на възнаграждения на членовете на ОИК-  присъствали на заседанията/ дежурствата, поради което ОИК –</w:t>
      </w:r>
      <w:r>
        <w:rPr>
          <w:rFonts w:ascii="Bookman Old Style" w:hAnsi="Bookman Old Style"/>
        </w:rPr>
        <w:t>Хисаря</w:t>
      </w:r>
      <w:r w:rsidR="00556037">
        <w:rPr>
          <w:rFonts w:ascii="Bookman Old Style" w:hAnsi="Bookman Old Style"/>
        </w:rPr>
        <w:t>, единодушно и поименно при</w:t>
      </w:r>
      <w:r w:rsidRPr="00F9108C">
        <w:rPr>
          <w:rFonts w:ascii="Bookman Old Style" w:hAnsi="Bookman Old Style"/>
        </w:rPr>
        <w:t xml:space="preserve">, </w:t>
      </w:r>
    </w:p>
    <w:p w:rsidR="00F7576F" w:rsidRPr="00EB615B" w:rsidRDefault="00CF7CFC" w:rsidP="002B1FE3">
      <w:pPr>
        <w:spacing w:after="200" w:line="276" w:lineRule="auto"/>
        <w:rPr>
          <w:rFonts w:ascii="Bookman Old Style" w:hAnsi="Bookman Old Style"/>
        </w:rPr>
      </w:pPr>
      <w:r>
        <w:rPr>
          <w:rFonts w:ascii="Bookman Old Style" w:hAnsi="Bookman Old Style"/>
        </w:rPr>
        <w:t xml:space="preserve">      Гласували 10</w:t>
      </w:r>
      <w:r w:rsidR="00F7576F" w:rsidRPr="00EB615B">
        <w:rPr>
          <w:rFonts w:ascii="Bookman Old Style" w:hAnsi="Bookman Old Style"/>
        </w:rPr>
        <w:t xml:space="preserve"> членове на комисията</w:t>
      </w:r>
    </w:p>
    <w:tbl>
      <w:tblPr>
        <w:tblW w:w="959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9"/>
        <w:gridCol w:w="4674"/>
      </w:tblGrid>
      <w:tr w:rsidR="00F7576F" w:rsidRPr="00D5372D" w:rsidTr="008115C5">
        <w:tc>
          <w:tcPr>
            <w:tcW w:w="4919" w:type="dxa"/>
          </w:tcPr>
          <w:p w:rsidR="00F7576F" w:rsidRPr="00D5372D" w:rsidRDefault="00F7576F" w:rsidP="008115C5">
            <w:pPr>
              <w:tabs>
                <w:tab w:val="left" w:pos="8355"/>
              </w:tabs>
              <w:jc w:val="center"/>
              <w:rPr>
                <w:rFonts w:ascii="Bookman Old Style" w:hAnsi="Bookman Old Style"/>
                <w:b/>
              </w:rPr>
            </w:pPr>
            <w:r w:rsidRPr="00D5372D">
              <w:rPr>
                <w:rFonts w:ascii="Bookman Old Style" w:hAnsi="Bookman Old Style"/>
                <w:b/>
              </w:rPr>
              <w:lastRenderedPageBreak/>
              <w:t>Членове на ОИК Хисаря</w:t>
            </w:r>
          </w:p>
        </w:tc>
        <w:tc>
          <w:tcPr>
            <w:tcW w:w="4674" w:type="dxa"/>
          </w:tcPr>
          <w:p w:rsidR="00F7576F" w:rsidRPr="00D5372D" w:rsidRDefault="00F7576F" w:rsidP="008115C5">
            <w:pPr>
              <w:tabs>
                <w:tab w:val="left" w:pos="8355"/>
              </w:tabs>
              <w:jc w:val="center"/>
              <w:rPr>
                <w:rFonts w:ascii="Bookman Old Style" w:hAnsi="Bookman Old Style"/>
                <w:b/>
              </w:rPr>
            </w:pPr>
            <w:r w:rsidRPr="00D5372D">
              <w:rPr>
                <w:rFonts w:ascii="Bookman Old Style" w:hAnsi="Bookman Old Style"/>
                <w:b/>
              </w:rPr>
              <w:t>Гласуване</w:t>
            </w:r>
          </w:p>
        </w:tc>
      </w:tr>
      <w:tr w:rsidR="00F7576F" w:rsidRPr="00D5372D" w:rsidTr="008115C5">
        <w:tc>
          <w:tcPr>
            <w:tcW w:w="4919" w:type="dxa"/>
          </w:tcPr>
          <w:p w:rsidR="00F7576F" w:rsidRPr="00870D96" w:rsidRDefault="00C717D9" w:rsidP="008115C5">
            <w:pPr>
              <w:pStyle w:val="NormalWeb"/>
              <w:shd w:val="clear" w:color="auto" w:fill="FFFFFF"/>
              <w:spacing w:before="240" w:after="240" w:line="288" w:lineRule="atLeast"/>
              <w:jc w:val="both"/>
              <w:rPr>
                <w:rFonts w:ascii="Bookman Old Style" w:hAnsi="Bookman Old Style"/>
                <w:sz w:val="22"/>
                <w:szCs w:val="22"/>
              </w:rPr>
            </w:pPr>
            <w:r>
              <w:rPr>
                <w:rFonts w:ascii="Bookman Old Style" w:hAnsi="Bookman Old Style"/>
                <w:color w:val="000000"/>
                <w:sz w:val="22"/>
                <w:szCs w:val="22"/>
              </w:rPr>
              <w:t>Костадин Атана</w:t>
            </w:r>
            <w:r w:rsidR="00F7576F" w:rsidRPr="00870D96">
              <w:rPr>
                <w:rFonts w:ascii="Bookman Old Style" w:hAnsi="Bookman Old Style"/>
                <w:color w:val="000000"/>
                <w:sz w:val="22"/>
                <w:szCs w:val="22"/>
              </w:rPr>
              <w:t>сов</w:t>
            </w:r>
          </w:p>
        </w:tc>
        <w:tc>
          <w:tcPr>
            <w:tcW w:w="4674" w:type="dxa"/>
          </w:tcPr>
          <w:p w:rsidR="00F7576F" w:rsidRPr="00D5372D" w:rsidRDefault="008E3FF7" w:rsidP="008115C5">
            <w:pPr>
              <w:tabs>
                <w:tab w:val="left" w:pos="8355"/>
              </w:tabs>
              <w:jc w:val="center"/>
              <w:rPr>
                <w:rFonts w:ascii="Bookman Old Style" w:hAnsi="Bookman Old Style"/>
              </w:rPr>
            </w:pPr>
            <w:r>
              <w:rPr>
                <w:rFonts w:ascii="Bookman Old Style" w:hAnsi="Bookman Old Style"/>
              </w:rPr>
              <w:t>за</w:t>
            </w:r>
          </w:p>
        </w:tc>
      </w:tr>
      <w:tr w:rsidR="00F7576F" w:rsidRPr="00D5372D" w:rsidTr="008115C5">
        <w:tc>
          <w:tcPr>
            <w:tcW w:w="4919" w:type="dxa"/>
          </w:tcPr>
          <w:p w:rsidR="00F7576F" w:rsidRPr="00870D96" w:rsidRDefault="00F7576F" w:rsidP="008115C5">
            <w:pPr>
              <w:pStyle w:val="NormalWeb"/>
              <w:shd w:val="clear" w:color="auto" w:fill="FFFFFF"/>
              <w:spacing w:before="240" w:after="240" w:line="288" w:lineRule="atLeast"/>
              <w:jc w:val="both"/>
              <w:rPr>
                <w:rFonts w:ascii="Bookman Old Style" w:hAnsi="Bookman Old Style"/>
                <w:sz w:val="22"/>
                <w:szCs w:val="22"/>
              </w:rPr>
            </w:pPr>
            <w:r w:rsidRPr="00870D96">
              <w:rPr>
                <w:rFonts w:ascii="Bookman Old Style" w:hAnsi="Bookman Old Style"/>
                <w:color w:val="000000"/>
                <w:sz w:val="22"/>
                <w:szCs w:val="22"/>
              </w:rPr>
              <w:t>Петър Атанасов Дишкелов          </w:t>
            </w:r>
          </w:p>
        </w:tc>
        <w:tc>
          <w:tcPr>
            <w:tcW w:w="4674" w:type="dxa"/>
          </w:tcPr>
          <w:p w:rsidR="00F7576F" w:rsidRPr="00D5372D" w:rsidRDefault="008E3FF7" w:rsidP="008115C5">
            <w:pPr>
              <w:tabs>
                <w:tab w:val="left" w:pos="8355"/>
              </w:tabs>
              <w:jc w:val="center"/>
              <w:rPr>
                <w:rFonts w:ascii="Bookman Old Style" w:hAnsi="Bookman Old Style"/>
              </w:rPr>
            </w:pPr>
            <w:r>
              <w:rPr>
                <w:rFonts w:ascii="Bookman Old Style" w:hAnsi="Bookman Old Style"/>
              </w:rPr>
              <w:t>за</w:t>
            </w:r>
          </w:p>
        </w:tc>
      </w:tr>
      <w:tr w:rsidR="00F7576F" w:rsidRPr="00D5372D" w:rsidTr="008115C5">
        <w:trPr>
          <w:trHeight w:val="369"/>
        </w:trPr>
        <w:tc>
          <w:tcPr>
            <w:tcW w:w="4919" w:type="dxa"/>
          </w:tcPr>
          <w:p w:rsidR="00F7576F" w:rsidRPr="00D5372D" w:rsidRDefault="00F7576F" w:rsidP="008115C5">
            <w:pPr>
              <w:pStyle w:val="NormalWeb"/>
              <w:shd w:val="clear" w:color="auto" w:fill="FFFFFF"/>
              <w:spacing w:before="240" w:after="240" w:line="288" w:lineRule="atLeast"/>
              <w:jc w:val="both"/>
              <w:rPr>
                <w:rFonts w:ascii="Bookman Old Style" w:hAnsi="Bookman Old Style"/>
                <w:sz w:val="22"/>
                <w:szCs w:val="22"/>
              </w:rPr>
            </w:pPr>
            <w:r w:rsidRPr="00D5372D">
              <w:rPr>
                <w:rFonts w:ascii="Bookman Old Style" w:hAnsi="Bookman Old Style"/>
                <w:sz w:val="22"/>
                <w:szCs w:val="22"/>
              </w:rPr>
              <w:t>М</w:t>
            </w:r>
            <w:r>
              <w:rPr>
                <w:rFonts w:ascii="Bookman Old Style" w:hAnsi="Bookman Old Style"/>
                <w:sz w:val="22"/>
                <w:szCs w:val="22"/>
              </w:rPr>
              <w:t xml:space="preserve">инка Маноилова Рахова </w:t>
            </w:r>
          </w:p>
        </w:tc>
        <w:tc>
          <w:tcPr>
            <w:tcW w:w="4674" w:type="dxa"/>
          </w:tcPr>
          <w:p w:rsidR="00F7576F" w:rsidRPr="00D5372D" w:rsidRDefault="008E3FF7" w:rsidP="008115C5">
            <w:pPr>
              <w:jc w:val="center"/>
            </w:pPr>
            <w:r>
              <w:t>за</w:t>
            </w:r>
          </w:p>
        </w:tc>
      </w:tr>
      <w:tr w:rsidR="00F7576F" w:rsidRPr="00D5372D" w:rsidTr="008115C5">
        <w:tc>
          <w:tcPr>
            <w:tcW w:w="4919" w:type="dxa"/>
          </w:tcPr>
          <w:p w:rsidR="00F7576F" w:rsidRPr="00870D96" w:rsidRDefault="00F7576F" w:rsidP="008115C5">
            <w:pPr>
              <w:rPr>
                <w:rFonts w:ascii="Bookman Old Style" w:hAnsi="Bookman Old Style"/>
              </w:rPr>
            </w:pPr>
            <w:r w:rsidRPr="00870D96">
              <w:rPr>
                <w:rFonts w:ascii="Bookman Old Style" w:hAnsi="Bookman Old Style"/>
                <w:color w:val="000000"/>
              </w:rPr>
              <w:t>Ангелина Петрова Петришка</w:t>
            </w:r>
          </w:p>
        </w:tc>
        <w:tc>
          <w:tcPr>
            <w:tcW w:w="4674" w:type="dxa"/>
          </w:tcPr>
          <w:p w:rsidR="00F7576F" w:rsidRPr="00D5372D" w:rsidRDefault="008E3FF7" w:rsidP="008115C5">
            <w:pPr>
              <w:jc w:val="center"/>
              <w:rPr>
                <w:rFonts w:ascii="Bookman Old Style" w:hAnsi="Bookman Old Style"/>
              </w:rPr>
            </w:pPr>
            <w:r>
              <w:rPr>
                <w:rFonts w:ascii="Bookman Old Style" w:hAnsi="Bookman Old Style"/>
              </w:rPr>
              <w:t>за</w:t>
            </w:r>
          </w:p>
        </w:tc>
      </w:tr>
      <w:tr w:rsidR="00F7576F" w:rsidRPr="00D5372D" w:rsidTr="008115C5">
        <w:tc>
          <w:tcPr>
            <w:tcW w:w="4919" w:type="dxa"/>
          </w:tcPr>
          <w:p w:rsidR="00F7576F" w:rsidRPr="00870D96" w:rsidRDefault="00F7576F" w:rsidP="008115C5">
            <w:pPr>
              <w:rPr>
                <w:rFonts w:ascii="Bookman Old Style" w:hAnsi="Bookman Old Style"/>
              </w:rPr>
            </w:pPr>
            <w:r w:rsidRPr="00870D96">
              <w:rPr>
                <w:rFonts w:ascii="Bookman Old Style" w:hAnsi="Bookman Old Style"/>
                <w:color w:val="000000"/>
              </w:rPr>
              <w:t>Васила Димитрова Марина</w:t>
            </w:r>
          </w:p>
        </w:tc>
        <w:tc>
          <w:tcPr>
            <w:tcW w:w="4674" w:type="dxa"/>
          </w:tcPr>
          <w:p w:rsidR="00F7576F" w:rsidRPr="00D5372D" w:rsidRDefault="008E3FF7" w:rsidP="008115C5">
            <w:pPr>
              <w:jc w:val="center"/>
              <w:rPr>
                <w:rFonts w:ascii="Bookman Old Style" w:hAnsi="Bookman Old Style"/>
              </w:rPr>
            </w:pPr>
            <w:r>
              <w:rPr>
                <w:rFonts w:ascii="Bookman Old Style" w:hAnsi="Bookman Old Style"/>
              </w:rPr>
              <w:t>за</w:t>
            </w:r>
          </w:p>
        </w:tc>
      </w:tr>
      <w:tr w:rsidR="00F7576F" w:rsidRPr="00D5372D" w:rsidTr="008115C5">
        <w:tc>
          <w:tcPr>
            <w:tcW w:w="4919" w:type="dxa"/>
          </w:tcPr>
          <w:p w:rsidR="00F7576F" w:rsidRPr="00870D96" w:rsidRDefault="00F7576F" w:rsidP="008115C5">
            <w:pPr>
              <w:rPr>
                <w:rFonts w:ascii="Bookman Old Style" w:hAnsi="Bookman Old Style"/>
              </w:rPr>
            </w:pPr>
            <w:r w:rsidRPr="00870D96">
              <w:rPr>
                <w:rFonts w:ascii="Bookman Old Style" w:hAnsi="Bookman Old Style"/>
                <w:color w:val="000000"/>
              </w:rPr>
              <w:t>Елена Димитрова Драгневска</w:t>
            </w:r>
          </w:p>
        </w:tc>
        <w:tc>
          <w:tcPr>
            <w:tcW w:w="4674" w:type="dxa"/>
          </w:tcPr>
          <w:p w:rsidR="00F7576F" w:rsidRPr="00D5372D" w:rsidRDefault="008E3FF7" w:rsidP="008115C5">
            <w:pPr>
              <w:jc w:val="center"/>
              <w:rPr>
                <w:rFonts w:ascii="Bookman Old Style" w:hAnsi="Bookman Old Style"/>
              </w:rPr>
            </w:pPr>
            <w:r>
              <w:rPr>
                <w:rFonts w:ascii="Bookman Old Style" w:hAnsi="Bookman Old Style"/>
              </w:rPr>
              <w:t>за</w:t>
            </w:r>
          </w:p>
        </w:tc>
      </w:tr>
      <w:tr w:rsidR="00F7576F" w:rsidRPr="00D5372D" w:rsidTr="008115C5">
        <w:tc>
          <w:tcPr>
            <w:tcW w:w="4919" w:type="dxa"/>
          </w:tcPr>
          <w:p w:rsidR="00F7576F" w:rsidRPr="00870D96" w:rsidRDefault="00F7576F" w:rsidP="008115C5">
            <w:pPr>
              <w:rPr>
                <w:rFonts w:ascii="Bookman Old Style" w:hAnsi="Bookman Old Style"/>
              </w:rPr>
            </w:pPr>
            <w:r w:rsidRPr="00870D96">
              <w:rPr>
                <w:rFonts w:ascii="Bookman Old Style" w:hAnsi="Bookman Old Style"/>
                <w:color w:val="000000"/>
              </w:rPr>
              <w:t>Мартин Мартинов Джинжев</w:t>
            </w:r>
          </w:p>
        </w:tc>
        <w:tc>
          <w:tcPr>
            <w:tcW w:w="4674" w:type="dxa"/>
          </w:tcPr>
          <w:p w:rsidR="00F7576F" w:rsidRPr="00D5372D" w:rsidRDefault="008E3FF7" w:rsidP="008115C5">
            <w:pPr>
              <w:jc w:val="center"/>
              <w:rPr>
                <w:rFonts w:ascii="Bookman Old Style" w:hAnsi="Bookman Old Style"/>
              </w:rPr>
            </w:pPr>
            <w:r>
              <w:rPr>
                <w:rFonts w:ascii="Bookman Old Style" w:hAnsi="Bookman Old Style"/>
              </w:rPr>
              <w:t>за</w:t>
            </w:r>
          </w:p>
        </w:tc>
      </w:tr>
      <w:tr w:rsidR="00F7576F" w:rsidRPr="00D5372D" w:rsidTr="008115C5">
        <w:tc>
          <w:tcPr>
            <w:tcW w:w="4919" w:type="dxa"/>
          </w:tcPr>
          <w:p w:rsidR="00F7576F" w:rsidRPr="00870D96" w:rsidRDefault="00F7576F" w:rsidP="008115C5">
            <w:pPr>
              <w:rPr>
                <w:rFonts w:ascii="Bookman Old Style" w:hAnsi="Bookman Old Style"/>
              </w:rPr>
            </w:pPr>
            <w:r w:rsidRPr="00870D96">
              <w:rPr>
                <w:rFonts w:ascii="Bookman Old Style" w:hAnsi="Bookman Old Style"/>
                <w:color w:val="000000"/>
              </w:rPr>
              <w:t>Николай Бойнов Марковски</w:t>
            </w:r>
          </w:p>
        </w:tc>
        <w:tc>
          <w:tcPr>
            <w:tcW w:w="4674" w:type="dxa"/>
          </w:tcPr>
          <w:p w:rsidR="00F7576F" w:rsidRPr="00D5372D" w:rsidRDefault="008E3FF7" w:rsidP="008115C5">
            <w:pPr>
              <w:jc w:val="center"/>
              <w:rPr>
                <w:rFonts w:ascii="Bookman Old Style" w:hAnsi="Bookman Old Style"/>
              </w:rPr>
            </w:pPr>
            <w:r>
              <w:rPr>
                <w:rFonts w:ascii="Bookman Old Style" w:hAnsi="Bookman Old Style"/>
              </w:rPr>
              <w:t>за</w:t>
            </w:r>
          </w:p>
        </w:tc>
      </w:tr>
      <w:tr w:rsidR="00F7576F" w:rsidRPr="00D5372D" w:rsidTr="008115C5">
        <w:tc>
          <w:tcPr>
            <w:tcW w:w="4919" w:type="dxa"/>
          </w:tcPr>
          <w:p w:rsidR="00F7576F" w:rsidRPr="00D5372D" w:rsidRDefault="00F7576F" w:rsidP="008115C5">
            <w:pPr>
              <w:pStyle w:val="NormalWeb"/>
              <w:shd w:val="clear" w:color="auto" w:fill="FFFFFF"/>
              <w:spacing w:before="240" w:after="240" w:line="288" w:lineRule="atLeast"/>
              <w:jc w:val="both"/>
              <w:rPr>
                <w:rFonts w:ascii="Bookman Old Style" w:hAnsi="Bookman Old Style"/>
                <w:sz w:val="22"/>
                <w:szCs w:val="22"/>
              </w:rPr>
            </w:pPr>
            <w:r>
              <w:rPr>
                <w:rFonts w:ascii="Bookman Old Style" w:hAnsi="Bookman Old Style"/>
                <w:sz w:val="22"/>
                <w:szCs w:val="22"/>
              </w:rPr>
              <w:t>Теменужка Николова Кривчева</w:t>
            </w:r>
          </w:p>
        </w:tc>
        <w:tc>
          <w:tcPr>
            <w:tcW w:w="4674" w:type="dxa"/>
          </w:tcPr>
          <w:p w:rsidR="00F7576F" w:rsidRPr="00D5372D" w:rsidRDefault="008E3FF7" w:rsidP="008115C5">
            <w:pPr>
              <w:jc w:val="center"/>
            </w:pPr>
            <w:r>
              <w:t>за</w:t>
            </w:r>
          </w:p>
        </w:tc>
      </w:tr>
      <w:tr w:rsidR="00F7576F" w:rsidRPr="00D5372D" w:rsidTr="008115C5">
        <w:tc>
          <w:tcPr>
            <w:tcW w:w="4919" w:type="dxa"/>
          </w:tcPr>
          <w:p w:rsidR="00F7576F" w:rsidRPr="00D5372D" w:rsidRDefault="00F7576F" w:rsidP="008115C5">
            <w:pPr>
              <w:pStyle w:val="NormalWeb"/>
              <w:shd w:val="clear" w:color="auto" w:fill="FFFFFF"/>
              <w:spacing w:before="240" w:after="240" w:line="288" w:lineRule="atLeast"/>
              <w:jc w:val="both"/>
              <w:rPr>
                <w:rFonts w:ascii="Bookman Old Style" w:hAnsi="Bookman Old Style"/>
                <w:sz w:val="22"/>
                <w:szCs w:val="22"/>
              </w:rPr>
            </w:pPr>
            <w:r w:rsidRPr="00CB6F02">
              <w:rPr>
                <w:rFonts w:ascii="Bookman Old Style" w:hAnsi="Bookman Old Style"/>
                <w:sz w:val="22"/>
                <w:szCs w:val="22"/>
              </w:rPr>
              <w:t>Янко Иванов Янков</w:t>
            </w:r>
          </w:p>
        </w:tc>
        <w:tc>
          <w:tcPr>
            <w:tcW w:w="4674" w:type="dxa"/>
          </w:tcPr>
          <w:p w:rsidR="00F7576F" w:rsidRPr="00D5372D" w:rsidRDefault="00D05807" w:rsidP="008115C5">
            <w:pPr>
              <w:jc w:val="center"/>
            </w:pPr>
            <w:r>
              <w:t>З</w:t>
            </w:r>
            <w:r w:rsidR="008E3FF7">
              <w:t>а</w:t>
            </w:r>
          </w:p>
        </w:tc>
      </w:tr>
    </w:tbl>
    <w:p w:rsidR="00F7576F" w:rsidRDefault="00F7576F" w:rsidP="002B1FE3">
      <w:pPr>
        <w:spacing w:after="200" w:line="276" w:lineRule="auto"/>
        <w:rPr>
          <w:rFonts w:ascii="Bookman Old Style" w:hAnsi="Bookman Old Style"/>
        </w:rPr>
      </w:pPr>
    </w:p>
    <w:p w:rsidR="00F7576F" w:rsidRPr="00EB615B" w:rsidRDefault="00F7576F" w:rsidP="002B1FE3">
      <w:pPr>
        <w:spacing w:after="200" w:line="276" w:lineRule="auto"/>
        <w:ind w:firstLine="360"/>
        <w:rPr>
          <w:rFonts w:ascii="Bookman Old Style" w:hAnsi="Bookman Old Style"/>
        </w:rPr>
      </w:pPr>
      <w:r w:rsidRPr="00EB615B">
        <w:rPr>
          <w:rFonts w:ascii="Bookman Old Style" w:hAnsi="Bookman Old Style"/>
        </w:rPr>
        <w:t>Въз основ</w:t>
      </w:r>
      <w:r>
        <w:rPr>
          <w:rFonts w:ascii="Bookman Old Style" w:hAnsi="Bookman Old Style"/>
        </w:rPr>
        <w:t>а на гласуването ОИК – Хисаря</w:t>
      </w:r>
      <w:r w:rsidRPr="00EB615B">
        <w:rPr>
          <w:rFonts w:ascii="Bookman Old Style" w:hAnsi="Bookman Old Style"/>
        </w:rPr>
        <w:t xml:space="preserve"> взе следното  решение:</w:t>
      </w:r>
    </w:p>
    <w:p w:rsidR="00F7576F" w:rsidRPr="00EB615B" w:rsidRDefault="00F7576F">
      <w:pPr>
        <w:spacing w:after="200" w:line="276" w:lineRule="auto"/>
        <w:jc w:val="center"/>
        <w:rPr>
          <w:rFonts w:ascii="Bookman Old Style" w:hAnsi="Bookman Old Style"/>
          <w:b/>
          <w:u w:val="single"/>
        </w:rPr>
      </w:pPr>
      <w:r w:rsidRPr="00EB615B">
        <w:rPr>
          <w:rFonts w:ascii="Bookman Old Style" w:hAnsi="Bookman Old Style"/>
          <w:b/>
          <w:u w:val="single"/>
        </w:rPr>
        <w:t>ПРОТОКОЛНО  РЕШЕНИЕ:</w:t>
      </w:r>
    </w:p>
    <w:p w:rsidR="00F7576F" w:rsidRDefault="00F7576F" w:rsidP="002B1FE3">
      <w:pPr>
        <w:ind w:firstLine="708"/>
        <w:jc w:val="both"/>
        <w:rPr>
          <w:rFonts w:ascii="Bookman Old Style" w:hAnsi="Bookman Old Style"/>
        </w:rPr>
      </w:pPr>
      <w:r w:rsidRPr="00F9108C">
        <w:rPr>
          <w:rFonts w:ascii="Bookman Old Style" w:hAnsi="Bookman Old Style"/>
        </w:rPr>
        <w:t>ДА СЕ изпрати искане до ЦИК, окомплектовано съобразно решение № 2901-МИ/05.11.2015 г. на ЦИК за заплащане на проведените заседания/дежурства за всички присъстващи от състава на ОИК –</w:t>
      </w:r>
      <w:r>
        <w:rPr>
          <w:rFonts w:ascii="Bookman Old Style" w:hAnsi="Bookman Old Style"/>
        </w:rPr>
        <w:t>Хисаря на днешното заседание</w:t>
      </w:r>
      <w:r w:rsidRPr="00F9108C">
        <w:rPr>
          <w:rFonts w:ascii="Bookman Old Style" w:hAnsi="Bookman Old Style"/>
        </w:rPr>
        <w:t xml:space="preserve">.    </w:t>
      </w:r>
    </w:p>
    <w:p w:rsidR="00F7576F" w:rsidRPr="00F9108C" w:rsidRDefault="00F7576F" w:rsidP="002B1FE3">
      <w:pPr>
        <w:ind w:firstLine="708"/>
        <w:jc w:val="both"/>
        <w:rPr>
          <w:rFonts w:ascii="Bookman Old Style" w:hAnsi="Bookman Old Style"/>
        </w:rPr>
      </w:pPr>
    </w:p>
    <w:p w:rsidR="00F7576F" w:rsidRPr="00F9108C" w:rsidRDefault="00F7576F" w:rsidP="002B1FE3">
      <w:pPr>
        <w:ind w:firstLine="708"/>
        <w:jc w:val="both"/>
        <w:rPr>
          <w:rFonts w:ascii="Bookman Old Style" w:hAnsi="Bookman Old Style"/>
        </w:rPr>
      </w:pPr>
      <w:r w:rsidRPr="00F9108C">
        <w:rPr>
          <w:rFonts w:ascii="Bookman Old Style" w:hAnsi="Bookman Old Style"/>
        </w:rPr>
        <w:t xml:space="preserve"> </w:t>
      </w:r>
      <w:r w:rsidRPr="00F9108C">
        <w:rPr>
          <w:rFonts w:ascii="Bookman Old Style" w:hAnsi="Bookman Old Style"/>
          <w:bCs/>
        </w:rPr>
        <w:t>Поради изчерпване на дневния ред заседанието беше закрито</w:t>
      </w:r>
      <w:r w:rsidRPr="00F9108C">
        <w:rPr>
          <w:rFonts w:ascii="Bookman Old Style" w:hAnsi="Bookman Old Style"/>
        </w:rPr>
        <w:t>.</w:t>
      </w:r>
      <w:r>
        <w:rPr>
          <w:rFonts w:ascii="Bookman Old Style" w:hAnsi="Bookman Old Style"/>
        </w:rPr>
        <w:t xml:space="preserve"> </w:t>
      </w:r>
    </w:p>
    <w:p w:rsidR="00F7576F" w:rsidRDefault="00F7576F" w:rsidP="002B1FE3">
      <w:pPr>
        <w:pStyle w:val="NormalWeb"/>
        <w:shd w:val="clear" w:color="auto" w:fill="FFFFFF"/>
        <w:spacing w:before="0" w:beforeAutospacing="0" w:after="150" w:afterAutospacing="0"/>
        <w:ind w:firstLine="4320"/>
        <w:rPr>
          <w:rFonts w:ascii="Bookman Old Style" w:hAnsi="Bookman Old Style"/>
          <w:b/>
          <w:sz w:val="22"/>
          <w:szCs w:val="22"/>
        </w:rPr>
      </w:pPr>
    </w:p>
    <w:p w:rsidR="00F7576F" w:rsidRDefault="00F7576F" w:rsidP="002B1FE3">
      <w:pPr>
        <w:pStyle w:val="NormalWeb"/>
        <w:shd w:val="clear" w:color="auto" w:fill="FFFFFF"/>
        <w:spacing w:before="0" w:beforeAutospacing="0" w:after="150" w:afterAutospacing="0"/>
        <w:ind w:firstLine="4320"/>
        <w:rPr>
          <w:rFonts w:ascii="Bookman Old Style" w:hAnsi="Bookman Old Style"/>
          <w:b/>
          <w:sz w:val="22"/>
          <w:szCs w:val="22"/>
        </w:rPr>
      </w:pPr>
    </w:p>
    <w:p w:rsidR="00F7576F" w:rsidRDefault="00F7576F" w:rsidP="002B1FE3">
      <w:pPr>
        <w:pStyle w:val="NormalWeb"/>
        <w:shd w:val="clear" w:color="auto" w:fill="FFFFFF"/>
        <w:spacing w:before="0" w:beforeAutospacing="0" w:after="150" w:afterAutospacing="0"/>
        <w:ind w:firstLine="4320"/>
        <w:rPr>
          <w:rFonts w:ascii="Bookman Old Style" w:hAnsi="Bookman Old Style"/>
          <w:b/>
          <w:sz w:val="22"/>
          <w:szCs w:val="22"/>
        </w:rPr>
      </w:pPr>
    </w:p>
    <w:p w:rsidR="00F7576F" w:rsidRPr="00047C21" w:rsidRDefault="00F7576F" w:rsidP="002B1FE3">
      <w:pPr>
        <w:pStyle w:val="NormalWeb"/>
        <w:shd w:val="clear" w:color="auto" w:fill="FFFFFF"/>
        <w:spacing w:before="0" w:beforeAutospacing="0" w:after="150" w:afterAutospacing="0"/>
        <w:ind w:firstLine="4320"/>
        <w:rPr>
          <w:rFonts w:ascii="Helvetica" w:hAnsi="Helvetica" w:cs="Helvetica"/>
          <w:color w:val="333333"/>
          <w:sz w:val="21"/>
          <w:szCs w:val="21"/>
        </w:rPr>
      </w:pPr>
      <w:r w:rsidRPr="00047C21">
        <w:rPr>
          <w:rFonts w:ascii="Bookman Old Style" w:hAnsi="Bookman Old Style"/>
          <w:b/>
          <w:sz w:val="22"/>
          <w:szCs w:val="22"/>
        </w:rPr>
        <w:t>ПРЕДСЕДАТЕЛ</w:t>
      </w:r>
      <w:r w:rsidRPr="00F9108C">
        <w:t>:</w:t>
      </w:r>
      <w:r>
        <w:t xml:space="preserve"> </w:t>
      </w:r>
    </w:p>
    <w:p w:rsidR="00F7576F" w:rsidRDefault="00C717D9" w:rsidP="002B1FE3">
      <w:pPr>
        <w:ind w:firstLine="4320"/>
        <w:jc w:val="both"/>
        <w:rPr>
          <w:rFonts w:ascii="Bookman Old Style" w:hAnsi="Bookman Old Style"/>
          <w:color w:val="000000"/>
          <w:lang w:val="ru-RU"/>
        </w:rPr>
      </w:pPr>
      <w:r>
        <w:rPr>
          <w:rFonts w:ascii="Bookman Old Style" w:hAnsi="Bookman Old Style"/>
          <w:color w:val="000000"/>
          <w:lang w:val="ru-RU"/>
        </w:rPr>
        <w:t>Коста</w:t>
      </w:r>
      <w:r w:rsidR="004F6851">
        <w:rPr>
          <w:rFonts w:ascii="Bookman Old Style" w:hAnsi="Bookman Old Style"/>
          <w:color w:val="000000"/>
          <w:lang w:val="ru-RU"/>
        </w:rPr>
        <w:t>дин Атана</w:t>
      </w:r>
      <w:r w:rsidR="00F7576F">
        <w:rPr>
          <w:rFonts w:ascii="Bookman Old Style" w:hAnsi="Bookman Old Style"/>
          <w:color w:val="000000"/>
          <w:lang w:val="ru-RU"/>
        </w:rPr>
        <w:t>с</w:t>
      </w:r>
      <w:r w:rsidR="004F6851">
        <w:rPr>
          <w:rFonts w:ascii="Bookman Old Style" w:hAnsi="Bookman Old Style"/>
          <w:color w:val="000000"/>
          <w:lang w:val="ru-RU"/>
        </w:rPr>
        <w:t>о</w:t>
      </w:r>
      <w:r w:rsidR="00F7576F">
        <w:rPr>
          <w:rFonts w:ascii="Bookman Old Style" w:hAnsi="Bookman Old Style"/>
          <w:color w:val="000000"/>
          <w:lang w:val="ru-RU"/>
        </w:rPr>
        <w:t>в</w:t>
      </w:r>
    </w:p>
    <w:p w:rsidR="00F7576F" w:rsidRPr="002B1FE3" w:rsidRDefault="00F7576F" w:rsidP="002B1FE3">
      <w:pPr>
        <w:ind w:firstLine="4320"/>
        <w:jc w:val="both"/>
        <w:rPr>
          <w:rFonts w:ascii="Bookman Old Style" w:hAnsi="Bookman Old Style"/>
          <w:color w:val="000000"/>
          <w:lang w:val="ru-RU"/>
        </w:rPr>
      </w:pPr>
    </w:p>
    <w:p w:rsidR="00F7576F" w:rsidRPr="0028518C" w:rsidRDefault="00F7576F" w:rsidP="002B1FE3">
      <w:pPr>
        <w:ind w:firstLine="4320"/>
        <w:jc w:val="both"/>
        <w:rPr>
          <w:rFonts w:ascii="Bookman Old Style" w:hAnsi="Bookman Old Style"/>
          <w:b/>
          <w:color w:val="000000"/>
        </w:rPr>
      </w:pPr>
      <w:r w:rsidRPr="0028518C">
        <w:rPr>
          <w:rFonts w:ascii="Bookman Old Style" w:hAnsi="Bookman Old Style"/>
          <w:b/>
          <w:color w:val="000000"/>
        </w:rPr>
        <w:t>СЕКРЕТАР</w:t>
      </w:r>
    </w:p>
    <w:p w:rsidR="00F7576F" w:rsidRPr="001C5D60" w:rsidRDefault="00F7576F" w:rsidP="002B1FE3">
      <w:pPr>
        <w:ind w:firstLine="4320"/>
        <w:jc w:val="both"/>
        <w:rPr>
          <w:rFonts w:ascii="Bookman Old Style" w:hAnsi="Bookman Old Style"/>
        </w:rPr>
      </w:pPr>
      <w:r>
        <w:rPr>
          <w:rFonts w:ascii="Bookman Old Style" w:hAnsi="Bookman Old Style"/>
          <w:color w:val="000000"/>
        </w:rPr>
        <w:t>Минка  Рахова</w:t>
      </w:r>
      <w:r w:rsidRPr="001C5D60">
        <w:rPr>
          <w:rFonts w:ascii="Bookman Old Style" w:hAnsi="Bookman Old Style"/>
          <w:color w:val="000000"/>
        </w:rPr>
        <w:t>                          </w:t>
      </w:r>
    </w:p>
    <w:p w:rsidR="00F7576F" w:rsidRPr="00EB615B" w:rsidRDefault="00F7576F">
      <w:pPr>
        <w:spacing w:after="200" w:line="276" w:lineRule="auto"/>
        <w:rPr>
          <w:rFonts w:ascii="Bookman Old Style" w:hAnsi="Bookman Old Style"/>
        </w:rPr>
      </w:pPr>
    </w:p>
    <w:p w:rsidR="00F7576F" w:rsidRPr="00EB615B" w:rsidRDefault="00F7576F">
      <w:pPr>
        <w:spacing w:after="200" w:line="276" w:lineRule="auto"/>
        <w:rPr>
          <w:rFonts w:ascii="Bookman Old Style" w:hAnsi="Bookman Old Style"/>
        </w:rPr>
      </w:pPr>
    </w:p>
    <w:p w:rsidR="00F7576F" w:rsidRPr="00EB615B" w:rsidRDefault="00F7576F">
      <w:pPr>
        <w:spacing w:after="200" w:line="276" w:lineRule="auto"/>
        <w:rPr>
          <w:rFonts w:ascii="Bookman Old Style" w:hAnsi="Bookman Old Style" w:cs="Calibri"/>
        </w:rPr>
      </w:pPr>
    </w:p>
    <w:sectPr w:rsidR="00F7576F" w:rsidRPr="00EB615B" w:rsidSect="00EB615B">
      <w:pgSz w:w="11906" w:h="16838"/>
      <w:pgMar w:top="719" w:right="92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96E6F"/>
    <w:multiLevelType w:val="multilevel"/>
    <w:tmpl w:val="C8E8E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C7ACE"/>
    <w:rsid w:val="000114A1"/>
    <w:rsid w:val="00047C21"/>
    <w:rsid w:val="000762AA"/>
    <w:rsid w:val="00093F0F"/>
    <w:rsid w:val="00164A3A"/>
    <w:rsid w:val="001C0A24"/>
    <w:rsid w:val="001C5D60"/>
    <w:rsid w:val="002477E7"/>
    <w:rsid w:val="00257094"/>
    <w:rsid w:val="0028518C"/>
    <w:rsid w:val="002B1FE3"/>
    <w:rsid w:val="002C58C0"/>
    <w:rsid w:val="00350B8C"/>
    <w:rsid w:val="0036399D"/>
    <w:rsid w:val="00376197"/>
    <w:rsid w:val="0048749A"/>
    <w:rsid w:val="004F6851"/>
    <w:rsid w:val="00512B80"/>
    <w:rsid w:val="0054771C"/>
    <w:rsid w:val="00556037"/>
    <w:rsid w:val="005579C4"/>
    <w:rsid w:val="005D24FB"/>
    <w:rsid w:val="005D2B6E"/>
    <w:rsid w:val="005E342C"/>
    <w:rsid w:val="00642329"/>
    <w:rsid w:val="006C13D2"/>
    <w:rsid w:val="007C5EA5"/>
    <w:rsid w:val="007E3991"/>
    <w:rsid w:val="008115C5"/>
    <w:rsid w:val="00821DEF"/>
    <w:rsid w:val="00870D96"/>
    <w:rsid w:val="008C5908"/>
    <w:rsid w:val="008D099C"/>
    <w:rsid w:val="008E3FF7"/>
    <w:rsid w:val="008F5A7C"/>
    <w:rsid w:val="00902F96"/>
    <w:rsid w:val="00961013"/>
    <w:rsid w:val="00976882"/>
    <w:rsid w:val="0098308A"/>
    <w:rsid w:val="00A02631"/>
    <w:rsid w:val="00A0530E"/>
    <w:rsid w:val="00AA3F86"/>
    <w:rsid w:val="00AA5E57"/>
    <w:rsid w:val="00B02BEF"/>
    <w:rsid w:val="00BA3B68"/>
    <w:rsid w:val="00BA4256"/>
    <w:rsid w:val="00C3611E"/>
    <w:rsid w:val="00C717D9"/>
    <w:rsid w:val="00C83EAC"/>
    <w:rsid w:val="00CB6F02"/>
    <w:rsid w:val="00CC7ACE"/>
    <w:rsid w:val="00CF7CFC"/>
    <w:rsid w:val="00D05807"/>
    <w:rsid w:val="00D07203"/>
    <w:rsid w:val="00D5372D"/>
    <w:rsid w:val="00D7152F"/>
    <w:rsid w:val="00DA3008"/>
    <w:rsid w:val="00DD459F"/>
    <w:rsid w:val="00E035ED"/>
    <w:rsid w:val="00E26E04"/>
    <w:rsid w:val="00EB615B"/>
    <w:rsid w:val="00EC5DE3"/>
    <w:rsid w:val="00EE7C52"/>
    <w:rsid w:val="00F32A85"/>
    <w:rsid w:val="00F7576F"/>
    <w:rsid w:val="00F9108C"/>
    <w:rsid w:val="00FA74FE"/>
    <w:rsid w:val="00FF3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615B"/>
    <w:pPr>
      <w:spacing w:before="100" w:beforeAutospacing="1" w:after="100" w:afterAutospacing="1"/>
    </w:pPr>
    <w:rPr>
      <w:rFonts w:ascii="Times New Roman" w:hAnsi="Times New Roman"/>
      <w:sz w:val="24"/>
      <w:szCs w:val="24"/>
    </w:rPr>
  </w:style>
  <w:style w:type="paragraph" w:styleId="NoSpacing">
    <w:name w:val="No Spacing"/>
    <w:basedOn w:val="Normal"/>
    <w:uiPriority w:val="99"/>
    <w:qFormat/>
    <w:rsid w:val="00EB615B"/>
    <w:rPr>
      <w:rFonts w:ascii="Times New Roman" w:hAnsi="Times New Roman"/>
      <w:sz w:val="24"/>
      <w:szCs w:val="32"/>
      <w:lang w:val="en-US" w:eastAsia="en-US"/>
    </w:rPr>
  </w:style>
  <w:style w:type="character" w:customStyle="1" w:styleId="apple-converted-space">
    <w:name w:val="apple-converted-space"/>
    <w:basedOn w:val="DefaultParagraphFont"/>
    <w:uiPriority w:val="99"/>
    <w:rsid w:val="0098308A"/>
    <w:rPr>
      <w:rFonts w:cs="Times New Roman"/>
    </w:rPr>
  </w:style>
  <w:style w:type="character" w:styleId="Strong">
    <w:name w:val="Strong"/>
    <w:basedOn w:val="DefaultParagraphFont"/>
    <w:uiPriority w:val="99"/>
    <w:qFormat/>
    <w:locked/>
    <w:rsid w:val="002B1FE3"/>
    <w:rPr>
      <w:rFonts w:cs="Times New Roman"/>
      <w:b/>
      <w:bCs/>
    </w:rPr>
  </w:style>
</w:styles>
</file>

<file path=word/webSettings.xml><?xml version="1.0" encoding="utf-8"?>
<w:webSettings xmlns:r="http://schemas.openxmlformats.org/officeDocument/2006/relationships" xmlns:w="http://schemas.openxmlformats.org/wordprocessingml/2006/main">
  <w:divs>
    <w:div w:id="864176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Протокол № 48</vt:lpstr>
    </vt:vector>
  </TitlesOfParts>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48</dc:title>
  <dc:creator>tintikova</dc:creator>
  <cp:lastModifiedBy>User</cp:lastModifiedBy>
  <cp:revision>54</cp:revision>
  <dcterms:created xsi:type="dcterms:W3CDTF">2016-10-22T15:55:00Z</dcterms:created>
  <dcterms:modified xsi:type="dcterms:W3CDTF">2016-10-24T14:36:00Z</dcterms:modified>
</cp:coreProperties>
</file>