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8D" w:rsidRPr="0079161D" w:rsidRDefault="00D8068D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2B5804">
        <w:rPr>
          <w:rFonts w:ascii="Bookman Old Style" w:hAnsi="Bookman Old Style"/>
          <w:b/>
          <w:sz w:val="22"/>
          <w:szCs w:val="22"/>
          <w:lang w:val="bg-BG"/>
        </w:rPr>
        <w:t xml:space="preserve"> за 11</w:t>
      </w:r>
      <w:r>
        <w:rPr>
          <w:rFonts w:ascii="Bookman Old Style" w:hAnsi="Bookman Old Style"/>
          <w:b/>
          <w:sz w:val="22"/>
          <w:szCs w:val="22"/>
          <w:lang w:val="bg-BG"/>
        </w:rPr>
        <w:t>.03.2016 г.</w:t>
      </w:r>
    </w:p>
    <w:p w:rsidR="00D8068D" w:rsidRPr="00BD2636" w:rsidRDefault="00D8068D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D8068D" w:rsidRDefault="00D8068D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2B5804" w:rsidRDefault="002B5804" w:rsidP="002B5804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Bookman Old Style" w:hAnsi="Bookman Old Style" w:cs="Helvetica"/>
          <w:color w:val="000000"/>
          <w:sz w:val="22"/>
          <w:szCs w:val="22"/>
          <w:lang w:val="ru-RU"/>
        </w:rPr>
      </w:pPr>
      <w:r w:rsidRPr="00016761">
        <w:rPr>
          <w:rFonts w:ascii="Bookman Old Style" w:hAnsi="Bookman Old Style"/>
          <w:color w:val="000000"/>
          <w:sz w:val="22"/>
          <w:szCs w:val="22"/>
          <w:lang w:val="ru-RU"/>
        </w:rPr>
        <w:t xml:space="preserve">Вземане на решение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Регистрация на застъпници, предложена от </w:t>
      </w:r>
      <w:r w:rsidRPr="00823ACF">
        <w:rPr>
          <w:rFonts w:ascii="Bookman Old Style" w:hAnsi="Bookman Old Style" w:cs="Helvetica"/>
          <w:b/>
          <w:sz w:val="22"/>
          <w:szCs w:val="22"/>
          <w:lang w:val="ru-RU"/>
        </w:rPr>
        <w:t xml:space="preserve">ПП „Българска Социалистическа Партия” </w:t>
      </w:r>
      <w:r w:rsidRPr="00823ACF">
        <w:rPr>
          <w:rFonts w:ascii="Bookman Old Style" w:hAnsi="Bookman Old Style" w:cs="Helvetica"/>
          <w:sz w:val="22"/>
          <w:szCs w:val="22"/>
          <w:lang w:val="ru-RU"/>
        </w:rPr>
        <w:t>за участие в изборите за кме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>т</w:t>
      </w:r>
      <w:r w:rsidRPr="003855BD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>кметство с. Ново Железаре, насрочени за 13.03.2016 г.</w:t>
      </w:r>
    </w:p>
    <w:p w:rsidR="002B5804" w:rsidRPr="004F0F8F" w:rsidRDefault="002B5804" w:rsidP="002B5804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Bookman Old Style" w:hAnsi="Bookman Old Style" w:cs="Helvetica"/>
          <w:color w:val="000000"/>
          <w:sz w:val="22"/>
          <w:szCs w:val="22"/>
          <w:lang w:val="ru-RU"/>
        </w:rPr>
      </w:pPr>
      <w:r w:rsidRPr="00016761">
        <w:rPr>
          <w:rFonts w:ascii="Bookman Old Style" w:hAnsi="Bookman Old Style"/>
          <w:color w:val="000000"/>
          <w:sz w:val="22"/>
          <w:szCs w:val="22"/>
          <w:lang w:val="ru-RU"/>
        </w:rPr>
        <w:t xml:space="preserve">Вземане на решение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Регистрация на застъпници, предложена от </w:t>
      </w:r>
      <w:r w:rsidRPr="00823ACF">
        <w:rPr>
          <w:rFonts w:ascii="Bookman Old Style" w:hAnsi="Bookman Old Style" w:cs="Helvetica"/>
          <w:b/>
          <w:sz w:val="22"/>
          <w:szCs w:val="22"/>
          <w:lang w:val="ru-RU"/>
        </w:rPr>
        <w:t xml:space="preserve">ПП </w:t>
      </w:r>
      <w:r w:rsidRPr="008D7AF1">
        <w:rPr>
          <w:rFonts w:ascii="Bookman Old Style" w:hAnsi="Bookman Old Style" w:cs="Helvetica"/>
          <w:b/>
          <w:color w:val="333333"/>
          <w:sz w:val="22"/>
          <w:szCs w:val="22"/>
          <w:lang w:val="ru-RU"/>
        </w:rPr>
        <w:t xml:space="preserve">„Партия на зелените ”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>за участие в изборите за кмет</w:t>
      </w:r>
      <w:r w:rsidRPr="003855BD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>кметство с. Ново Железаре, насрочени за 13.03.2016 г.</w:t>
      </w:r>
    </w:p>
    <w:p w:rsidR="002B5804" w:rsidRPr="00016761" w:rsidRDefault="002B5804" w:rsidP="002B5804">
      <w:pPr>
        <w:numPr>
          <w:ilvl w:val="0"/>
          <w:numId w:val="6"/>
        </w:numPr>
        <w:shd w:val="clear" w:color="auto" w:fill="FFFFFF"/>
        <w:spacing w:after="150" w:line="300" w:lineRule="atLeast"/>
        <w:jc w:val="both"/>
        <w:rPr>
          <w:rFonts w:ascii="Bookman Old Style" w:hAnsi="Bookman Old Style" w:cs="Helvetica"/>
          <w:color w:val="000000"/>
          <w:sz w:val="22"/>
          <w:szCs w:val="22"/>
          <w:lang w:val="ru-RU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  <w:lang w:val="bg-BG"/>
        </w:rPr>
        <w:t>Разглеждане на з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аявления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за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разглеждане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,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списък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за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публикуване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на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упълномощени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представители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на</w:t>
      </w:r>
      <w:proofErr w:type="spellEnd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A54B1">
        <w:rPr>
          <w:rFonts w:ascii="Bookman Old Style" w:hAnsi="Bookman Old Style" w:cs="Helvetica"/>
          <w:sz w:val="22"/>
          <w:szCs w:val="22"/>
          <w:shd w:val="clear" w:color="auto" w:fill="FFFFFF"/>
        </w:rPr>
        <w:t>партията</w:t>
      </w:r>
      <w:proofErr w:type="spellEnd"/>
    </w:p>
    <w:p w:rsidR="00D8068D" w:rsidRPr="00C01766" w:rsidRDefault="00D8068D" w:rsidP="007F056C">
      <w:pPr>
        <w:shd w:val="clear" w:color="auto" w:fill="FFFFFF"/>
        <w:spacing w:after="150" w:line="300" w:lineRule="atLeast"/>
        <w:ind w:firstLine="426"/>
        <w:jc w:val="both"/>
        <w:rPr>
          <w:lang w:val="ru-RU"/>
        </w:rPr>
      </w:pPr>
    </w:p>
    <w:sectPr w:rsidR="00D8068D" w:rsidRPr="00C01766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5C7872"/>
    <w:multiLevelType w:val="hybridMultilevel"/>
    <w:tmpl w:val="79A05D78"/>
    <w:lvl w:ilvl="0" w:tplc="F5AA181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16761"/>
    <w:rsid w:val="0002431F"/>
    <w:rsid w:val="0005066E"/>
    <w:rsid w:val="00054798"/>
    <w:rsid w:val="00080367"/>
    <w:rsid w:val="001568E2"/>
    <w:rsid w:val="00183E02"/>
    <w:rsid w:val="001A0BCD"/>
    <w:rsid w:val="001B317B"/>
    <w:rsid w:val="001F2B14"/>
    <w:rsid w:val="002857C7"/>
    <w:rsid w:val="002B5804"/>
    <w:rsid w:val="00312AB8"/>
    <w:rsid w:val="0031694C"/>
    <w:rsid w:val="00367AAB"/>
    <w:rsid w:val="00367E54"/>
    <w:rsid w:val="003855BD"/>
    <w:rsid w:val="004C5F75"/>
    <w:rsid w:val="004F430A"/>
    <w:rsid w:val="00560258"/>
    <w:rsid w:val="006157D3"/>
    <w:rsid w:val="00622F81"/>
    <w:rsid w:val="00677280"/>
    <w:rsid w:val="006A6C1F"/>
    <w:rsid w:val="006E0430"/>
    <w:rsid w:val="006E1727"/>
    <w:rsid w:val="00702E05"/>
    <w:rsid w:val="00754071"/>
    <w:rsid w:val="0079161D"/>
    <w:rsid w:val="007F056C"/>
    <w:rsid w:val="008044E9"/>
    <w:rsid w:val="00823ACF"/>
    <w:rsid w:val="008A43BF"/>
    <w:rsid w:val="008D1638"/>
    <w:rsid w:val="008D5467"/>
    <w:rsid w:val="008D7AF1"/>
    <w:rsid w:val="008E5370"/>
    <w:rsid w:val="00916081"/>
    <w:rsid w:val="00963EED"/>
    <w:rsid w:val="00A6487A"/>
    <w:rsid w:val="00A84EB7"/>
    <w:rsid w:val="00AD1BEC"/>
    <w:rsid w:val="00AD7356"/>
    <w:rsid w:val="00AE224D"/>
    <w:rsid w:val="00B366E9"/>
    <w:rsid w:val="00B47EFC"/>
    <w:rsid w:val="00B7537A"/>
    <w:rsid w:val="00BA0DEB"/>
    <w:rsid w:val="00BC1703"/>
    <w:rsid w:val="00BD2636"/>
    <w:rsid w:val="00BD4434"/>
    <w:rsid w:val="00C01766"/>
    <w:rsid w:val="00C713D7"/>
    <w:rsid w:val="00D8068D"/>
    <w:rsid w:val="00E53013"/>
    <w:rsid w:val="00E62174"/>
    <w:rsid w:val="00E71555"/>
    <w:rsid w:val="00EB36B4"/>
    <w:rsid w:val="00EC3EFE"/>
    <w:rsid w:val="00F3214E"/>
    <w:rsid w:val="00F55190"/>
    <w:rsid w:val="00F940A5"/>
    <w:rsid w:val="00FA780A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n.sakutov-install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izbori2015</cp:lastModifiedBy>
  <cp:revision>3</cp:revision>
  <dcterms:created xsi:type="dcterms:W3CDTF">2016-03-11T14:46:00Z</dcterms:created>
  <dcterms:modified xsi:type="dcterms:W3CDTF">2016-03-12T11:10:00Z</dcterms:modified>
</cp:coreProperties>
</file>