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5E07F9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4066E0" w:rsidRPr="00AC3C17" w:rsidRDefault="00AC14C5" w:rsidP="004D7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2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403A73">
        <w:rPr>
          <w:rFonts w:cs="Times New Roman"/>
          <w:sz w:val="24"/>
          <w:szCs w:val="24"/>
        </w:rPr>
        <w:t>11.09.2019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1C326F" w:rsidRPr="00AC3C17">
        <w:rPr>
          <w:rFonts w:cs="Times New Roman"/>
          <w:sz w:val="24"/>
          <w:szCs w:val="24"/>
        </w:rPr>
        <w:t>7</w:t>
      </w:r>
      <w:r w:rsidR="00403A73">
        <w:rPr>
          <w:rFonts w:cs="Times New Roman"/>
          <w:sz w:val="24"/>
          <w:szCs w:val="24"/>
        </w:rPr>
        <w:t>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4D0136" w:rsidRPr="00612EBF" w:rsidTr="000F4650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Тодорка Петкова Куковска</w:t>
            </w:r>
          </w:p>
        </w:tc>
      </w:tr>
      <w:tr w:rsidR="004D0136" w:rsidRPr="00612EBF" w:rsidTr="000F4650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Мария Добрева Кинарова</w:t>
            </w:r>
          </w:p>
        </w:tc>
      </w:tr>
      <w:tr w:rsidR="004D0136" w:rsidRPr="00612EBF" w:rsidTr="000F4650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Пено Стоянов Бойновски</w:t>
            </w:r>
          </w:p>
        </w:tc>
      </w:tr>
      <w:tr w:rsidR="004D0136" w:rsidRPr="00612EBF" w:rsidTr="000F4650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Минка Маринова Макавеева</w:t>
            </w:r>
          </w:p>
        </w:tc>
      </w:tr>
      <w:tr w:rsidR="004D0136" w:rsidRPr="00612EBF" w:rsidTr="000F4650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Иван Боянов Мавров</w:t>
            </w:r>
          </w:p>
        </w:tc>
      </w:tr>
      <w:tr w:rsidR="004D0136" w:rsidRPr="00612EBF" w:rsidTr="000F4650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Пенка Иванова Дишкелова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5154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1C326F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7952"/>
      </w:tblGrid>
      <w:tr w:rsidR="00BB67B3" w:rsidRPr="00BB67B3" w:rsidTr="00F135B3">
        <w:trPr>
          <w:trHeight w:val="680"/>
        </w:trPr>
        <w:tc>
          <w:tcPr>
            <w:tcW w:w="1129" w:type="dxa"/>
          </w:tcPr>
          <w:p w:rsidR="00BB67B3" w:rsidRPr="00BB67B3" w:rsidRDefault="00BB67B3" w:rsidP="00BB67B3">
            <w:pPr>
              <w:jc w:val="center"/>
              <w:rPr>
                <w:b/>
                <w:sz w:val="32"/>
                <w:szCs w:val="32"/>
                <w:lang w:eastAsia="bg-BG"/>
              </w:rPr>
            </w:pPr>
            <w:r w:rsidRPr="00BB67B3">
              <w:rPr>
                <w:b/>
                <w:sz w:val="32"/>
                <w:szCs w:val="32"/>
                <w:lang w:val="en-US" w:eastAsia="bg-BG"/>
              </w:rPr>
              <w:t xml:space="preserve">No </w:t>
            </w:r>
            <w:r w:rsidRPr="00BB67B3">
              <w:rPr>
                <w:b/>
                <w:sz w:val="32"/>
                <w:szCs w:val="32"/>
                <w:lang w:eastAsia="bg-BG"/>
              </w:rPr>
              <w:t>по ред</w:t>
            </w:r>
          </w:p>
        </w:tc>
        <w:tc>
          <w:tcPr>
            <w:tcW w:w="8200" w:type="dxa"/>
          </w:tcPr>
          <w:p w:rsidR="00BB67B3" w:rsidRPr="00BB67B3" w:rsidRDefault="00BB67B3" w:rsidP="00BB67B3">
            <w:pPr>
              <w:jc w:val="center"/>
              <w:rPr>
                <w:b/>
                <w:sz w:val="32"/>
                <w:szCs w:val="32"/>
                <w:lang w:eastAsia="bg-BG"/>
              </w:rPr>
            </w:pPr>
            <w:r w:rsidRPr="00BB67B3">
              <w:rPr>
                <w:b/>
                <w:sz w:val="32"/>
                <w:szCs w:val="32"/>
                <w:lang w:eastAsia="bg-BG"/>
              </w:rPr>
              <w:t>Проекти на решения</w:t>
            </w:r>
          </w:p>
        </w:tc>
      </w:tr>
      <w:tr w:rsidR="00BB67B3" w:rsidRPr="00BB67B3" w:rsidTr="00F135B3">
        <w:trPr>
          <w:trHeight w:val="680"/>
        </w:trPr>
        <w:tc>
          <w:tcPr>
            <w:tcW w:w="1129" w:type="dxa"/>
          </w:tcPr>
          <w:p w:rsidR="00BB67B3" w:rsidRPr="00BB67B3" w:rsidRDefault="00BB67B3" w:rsidP="00BB67B3">
            <w:pPr>
              <w:rPr>
                <w:sz w:val="32"/>
                <w:szCs w:val="32"/>
                <w:lang w:eastAsia="bg-BG"/>
              </w:rPr>
            </w:pPr>
            <w:r w:rsidRPr="00BB67B3">
              <w:rPr>
                <w:sz w:val="32"/>
                <w:szCs w:val="32"/>
                <w:lang w:eastAsia="bg-BG"/>
              </w:rPr>
              <w:t>1.</w:t>
            </w:r>
          </w:p>
        </w:tc>
        <w:tc>
          <w:tcPr>
            <w:tcW w:w="8200" w:type="dxa"/>
          </w:tcPr>
          <w:p w:rsidR="00BB67B3" w:rsidRPr="00BB67B3" w:rsidRDefault="00BB67B3" w:rsidP="00BB67B3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BB67B3">
              <w:rPr>
                <w:sz w:val="24"/>
                <w:szCs w:val="24"/>
                <w:lang w:eastAsia="bg-BG"/>
              </w:rPr>
              <w:t>Определяне на броя на мандатите за общински съветници за община Хисаря при провеждане на изборите за общински съветници и за кметове на 27 октомври 2019 г.</w:t>
            </w:r>
          </w:p>
        </w:tc>
      </w:tr>
      <w:tr w:rsidR="00BB67B3" w:rsidRPr="00BB67B3" w:rsidTr="00F135B3">
        <w:trPr>
          <w:trHeight w:val="680"/>
        </w:trPr>
        <w:tc>
          <w:tcPr>
            <w:tcW w:w="1129" w:type="dxa"/>
          </w:tcPr>
          <w:p w:rsidR="00BB67B3" w:rsidRPr="00BB67B3" w:rsidRDefault="00BB67B3" w:rsidP="00BB67B3">
            <w:pPr>
              <w:rPr>
                <w:sz w:val="32"/>
                <w:szCs w:val="32"/>
                <w:lang w:eastAsia="bg-BG"/>
              </w:rPr>
            </w:pPr>
            <w:r w:rsidRPr="00BB67B3">
              <w:rPr>
                <w:sz w:val="32"/>
                <w:szCs w:val="32"/>
                <w:lang w:eastAsia="bg-BG"/>
              </w:rPr>
              <w:t>2</w:t>
            </w:r>
          </w:p>
        </w:tc>
        <w:tc>
          <w:tcPr>
            <w:tcW w:w="8200" w:type="dxa"/>
          </w:tcPr>
          <w:p w:rsidR="00BB67B3" w:rsidRPr="00BB67B3" w:rsidRDefault="00BB67B3" w:rsidP="00BB67B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BB67B3">
              <w:rPr>
                <w:sz w:val="24"/>
                <w:szCs w:val="24"/>
                <w:lang w:eastAsia="bg-BG"/>
              </w:rPr>
              <w:t>Регистрация на Политическа партия ГЕРБ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</w:tr>
      <w:tr w:rsidR="00BB67B3" w:rsidRPr="00BB67B3" w:rsidTr="00F135B3">
        <w:trPr>
          <w:trHeight w:val="680"/>
        </w:trPr>
        <w:tc>
          <w:tcPr>
            <w:tcW w:w="1129" w:type="dxa"/>
          </w:tcPr>
          <w:p w:rsidR="00BB67B3" w:rsidRPr="00BB67B3" w:rsidRDefault="00BB67B3" w:rsidP="00BB67B3">
            <w:pPr>
              <w:rPr>
                <w:sz w:val="32"/>
                <w:szCs w:val="32"/>
                <w:lang w:eastAsia="bg-BG"/>
              </w:rPr>
            </w:pPr>
            <w:r w:rsidRPr="00BB67B3">
              <w:rPr>
                <w:sz w:val="32"/>
                <w:szCs w:val="32"/>
                <w:lang w:eastAsia="bg-BG"/>
              </w:rPr>
              <w:t>3</w:t>
            </w:r>
          </w:p>
        </w:tc>
        <w:tc>
          <w:tcPr>
            <w:tcW w:w="8200" w:type="dxa"/>
          </w:tcPr>
          <w:p w:rsidR="00BB67B3" w:rsidRPr="00BB67B3" w:rsidRDefault="00BB67B3" w:rsidP="00BB67B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BB67B3">
              <w:rPr>
                <w:sz w:val="24"/>
                <w:szCs w:val="24"/>
                <w:lang w:eastAsia="bg-BG"/>
              </w:rPr>
              <w:t>Регистрация на партия ГЕРБ за участие в изборите за общински съветници на Община Хисаря при произвеждане на изборите за общински съветници и за кметове на 27 октомври 2019 г.</w:t>
            </w:r>
          </w:p>
        </w:tc>
      </w:tr>
      <w:tr w:rsidR="00BB67B3" w:rsidRPr="00BB67B3" w:rsidTr="00F135B3">
        <w:trPr>
          <w:trHeight w:val="680"/>
        </w:trPr>
        <w:tc>
          <w:tcPr>
            <w:tcW w:w="1129" w:type="dxa"/>
          </w:tcPr>
          <w:p w:rsidR="00BB67B3" w:rsidRPr="00BB67B3" w:rsidRDefault="00BB67B3" w:rsidP="00BB67B3">
            <w:pPr>
              <w:rPr>
                <w:sz w:val="32"/>
                <w:szCs w:val="32"/>
                <w:lang w:eastAsia="bg-BG"/>
              </w:rPr>
            </w:pPr>
            <w:r w:rsidRPr="00BB67B3">
              <w:rPr>
                <w:sz w:val="32"/>
                <w:szCs w:val="32"/>
                <w:lang w:eastAsia="bg-BG"/>
              </w:rPr>
              <w:t>4</w:t>
            </w:r>
          </w:p>
        </w:tc>
        <w:tc>
          <w:tcPr>
            <w:tcW w:w="8200" w:type="dxa"/>
          </w:tcPr>
          <w:p w:rsidR="00BB67B3" w:rsidRPr="00BB67B3" w:rsidRDefault="00BB67B3" w:rsidP="00BB67B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BB67B3">
              <w:rPr>
                <w:sz w:val="24"/>
                <w:szCs w:val="24"/>
                <w:lang w:eastAsia="bg-BG"/>
              </w:rPr>
              <w:t>Регистрация на партия ГЕРБ за участие в изборите за Кмет на кметство в  Община Хисаря при произвеждане на изборите за общински съветници и за кметове на 27 октомври 2019 г.</w:t>
            </w:r>
          </w:p>
        </w:tc>
      </w:tr>
      <w:tr w:rsidR="00BB67B3" w:rsidRPr="00BB67B3" w:rsidTr="00F135B3">
        <w:trPr>
          <w:trHeight w:val="680"/>
        </w:trPr>
        <w:tc>
          <w:tcPr>
            <w:tcW w:w="1129" w:type="dxa"/>
          </w:tcPr>
          <w:p w:rsidR="00BB67B3" w:rsidRPr="00BB67B3" w:rsidRDefault="00BB67B3" w:rsidP="00BB67B3">
            <w:pPr>
              <w:rPr>
                <w:sz w:val="32"/>
                <w:szCs w:val="32"/>
                <w:lang w:eastAsia="bg-BG"/>
              </w:rPr>
            </w:pPr>
            <w:r w:rsidRPr="00BB67B3">
              <w:rPr>
                <w:sz w:val="32"/>
                <w:szCs w:val="32"/>
                <w:lang w:eastAsia="bg-BG"/>
              </w:rPr>
              <w:t>5</w:t>
            </w:r>
          </w:p>
        </w:tc>
        <w:tc>
          <w:tcPr>
            <w:tcW w:w="8200" w:type="dxa"/>
          </w:tcPr>
          <w:p w:rsidR="00BB67B3" w:rsidRPr="00BB67B3" w:rsidRDefault="00BB67B3" w:rsidP="00BB67B3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BB67B3">
              <w:rPr>
                <w:rFonts w:eastAsia="Calibri"/>
                <w:sz w:val="24"/>
                <w:szCs w:val="24"/>
              </w:rPr>
              <w:t xml:space="preserve">Утвърждаване на единна номерация на издаваните удостоверения на партии,  регистрирани в ОИК - Хисаря за участие в изборите за общински съветници и кметове на 27.10.2019 г. </w:t>
            </w:r>
          </w:p>
        </w:tc>
      </w:tr>
      <w:tr w:rsidR="00BB67B3" w:rsidRPr="00BB67B3" w:rsidTr="00F135B3">
        <w:trPr>
          <w:trHeight w:val="680"/>
        </w:trPr>
        <w:tc>
          <w:tcPr>
            <w:tcW w:w="1129" w:type="dxa"/>
          </w:tcPr>
          <w:p w:rsidR="00BB67B3" w:rsidRPr="00BB67B3" w:rsidRDefault="00BB67B3" w:rsidP="00BB67B3">
            <w:pPr>
              <w:rPr>
                <w:sz w:val="32"/>
                <w:szCs w:val="32"/>
                <w:lang w:eastAsia="bg-BG"/>
              </w:rPr>
            </w:pPr>
            <w:r w:rsidRPr="00BB67B3">
              <w:rPr>
                <w:sz w:val="32"/>
                <w:szCs w:val="32"/>
                <w:lang w:eastAsia="bg-BG"/>
              </w:rPr>
              <w:t>6</w:t>
            </w:r>
          </w:p>
        </w:tc>
        <w:tc>
          <w:tcPr>
            <w:tcW w:w="8200" w:type="dxa"/>
          </w:tcPr>
          <w:p w:rsidR="00BB67B3" w:rsidRPr="00BB67B3" w:rsidRDefault="00BB67B3" w:rsidP="00BB67B3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BB67B3">
              <w:rPr>
                <w:rFonts w:eastAsia="Calibri"/>
                <w:sz w:val="24"/>
                <w:szCs w:val="24"/>
              </w:rPr>
              <w:t xml:space="preserve">Утвърждаване на единна номерация на издаваните удостоверения на коалиции от партии и местни коалиции,  регистрирани в ОИК - Хисаря за участие в изборите за общински съветници и кметове на 27.10.2019 г. </w:t>
            </w:r>
          </w:p>
        </w:tc>
      </w:tr>
      <w:tr w:rsidR="00BB67B3" w:rsidRPr="00BB67B3" w:rsidTr="00F135B3">
        <w:trPr>
          <w:trHeight w:val="680"/>
        </w:trPr>
        <w:tc>
          <w:tcPr>
            <w:tcW w:w="1129" w:type="dxa"/>
          </w:tcPr>
          <w:p w:rsidR="00BB67B3" w:rsidRPr="00BB67B3" w:rsidRDefault="00BB67B3" w:rsidP="00BB67B3">
            <w:pPr>
              <w:rPr>
                <w:sz w:val="32"/>
                <w:szCs w:val="32"/>
                <w:lang w:eastAsia="bg-BG"/>
              </w:rPr>
            </w:pPr>
            <w:r w:rsidRPr="00BB67B3">
              <w:rPr>
                <w:sz w:val="32"/>
                <w:szCs w:val="32"/>
                <w:lang w:eastAsia="bg-BG"/>
              </w:rPr>
              <w:t>7</w:t>
            </w:r>
          </w:p>
        </w:tc>
        <w:tc>
          <w:tcPr>
            <w:tcW w:w="8200" w:type="dxa"/>
          </w:tcPr>
          <w:p w:rsidR="00BB67B3" w:rsidRPr="00BB67B3" w:rsidRDefault="00BB67B3" w:rsidP="00BB67B3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BB67B3">
              <w:rPr>
                <w:rFonts w:eastAsia="Calibri"/>
                <w:sz w:val="24"/>
                <w:szCs w:val="24"/>
              </w:rPr>
              <w:t>Текущи</w:t>
            </w:r>
          </w:p>
        </w:tc>
      </w:tr>
    </w:tbl>
    <w:p w:rsidR="00BB67B3" w:rsidRPr="00AC3C17" w:rsidRDefault="00BB67B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5E1" w:rsidRPr="004D013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51543F">
        <w:t xml:space="preserve"> - 9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E018C" w:rsidRDefault="005D0841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8A3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1.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42214" w:rsidRPr="004D0136" w:rsidRDefault="005D0841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642214" w:rsidRPr="00BB67B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мандатите за общински съветници за община Хисаря при провеждане на изборите за общински съветници и за кметове на 27 октомври 2019 г.</w:t>
      </w:r>
    </w:p>
    <w:p w:rsidR="00A04AF7" w:rsidRPr="0051543F" w:rsidRDefault="00A04AF7" w:rsidP="0051543F">
      <w:pPr>
        <w:pStyle w:val="BodyText"/>
        <w:ind w:firstLine="709"/>
      </w:pPr>
      <w:r>
        <w:t>Гласували „ЗА“</w:t>
      </w:r>
      <w:r w:rsidR="0051543F">
        <w:t xml:space="preserve"> - 9</w:t>
      </w:r>
      <w:r>
        <w:t xml:space="preserve"> членове. „ПРОТИВ“ – няма.</w:t>
      </w:r>
    </w:p>
    <w:p w:rsidR="005D0841" w:rsidRDefault="005A65B5" w:rsidP="006422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– Хисаря прие следното </w:t>
      </w:r>
    </w:p>
    <w:p w:rsidR="00642214" w:rsidRPr="005D0841" w:rsidRDefault="00BB67B3" w:rsidP="005D08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08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8</w:t>
      </w:r>
      <w:r w:rsidR="005A65B5" w:rsidRPr="005D08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5A65B5" w:rsidRDefault="005A65B5" w:rsidP="00EE11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</w:t>
      </w:r>
      <w:r w:rsidR="00642214" w:rsidRPr="00A12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броя на мандатите за общински съветници за община </w:t>
      </w:r>
      <w:r w:rsidR="00642214"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="00642214" w:rsidRPr="00A1278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следва да бъдат разпределени в изборите на 27 октомври 2019 година</w:t>
      </w:r>
      <w:r w:rsidR="00642214" w:rsidRPr="003F05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2214" w:rsidRPr="00A12785">
        <w:rPr>
          <w:rFonts w:ascii="Times New Roman" w:eastAsia="Times New Roman" w:hAnsi="Times New Roman" w:cs="Times New Roman"/>
          <w:sz w:val="24"/>
          <w:szCs w:val="24"/>
          <w:lang w:eastAsia="bg-BG"/>
        </w:rPr>
        <w:t>– 1</w:t>
      </w:r>
      <w:r w:rsidR="00642214">
        <w:rPr>
          <w:rFonts w:ascii="Times New Roman" w:eastAsia="Times New Roman" w:hAnsi="Times New Roman" w:cs="Times New Roman"/>
          <w:sz w:val="24"/>
          <w:szCs w:val="24"/>
          <w:lang w:eastAsia="bg-BG"/>
        </w:rPr>
        <w:t>7 (седемнадесет) броя</w:t>
      </w:r>
      <w:r w:rsidR="00642214" w:rsidRPr="00A12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</w:t>
      </w:r>
      <w:r w:rsidR="00642214">
        <w:rPr>
          <w:rFonts w:ascii="Times New Roman" w:eastAsia="Times New Roman" w:hAnsi="Times New Roman" w:cs="Times New Roman"/>
          <w:sz w:val="24"/>
          <w:szCs w:val="24"/>
          <w:lang w:eastAsia="bg-BG"/>
        </w:rPr>
        <w:t>ци;</w:t>
      </w:r>
    </w:p>
    <w:p w:rsidR="00DF32A9" w:rsidRPr="00A12785" w:rsidRDefault="00DF32A9" w:rsidP="00DF32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и</w:t>
      </w:r>
      <w:r w:rsidRPr="00A12785">
        <w:rPr>
          <w:rFonts w:ascii="Times New Roman" w:eastAsia="Times New Roman" w:hAnsi="Times New Roman" w:cs="Times New Roman"/>
          <w:sz w:val="24"/>
          <w:szCs w:val="24"/>
          <w:lang w:eastAsia="bg-BG"/>
        </w:rPr>
        <w:t>зпра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 на</w:t>
      </w:r>
      <w:r w:rsidRPr="00A12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администрация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Хисаря, а</w:t>
      </w:r>
      <w:r w:rsidRPr="00A12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Централната избирателна комисия информация, относно броя на съветниците в Общински съвет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Хисаря</w:t>
      </w:r>
      <w:r w:rsidRPr="00A12785">
        <w:rPr>
          <w:rFonts w:ascii="Times New Roman" w:eastAsia="Times New Roman" w:hAnsi="Times New Roman" w:cs="Times New Roman"/>
          <w:sz w:val="24"/>
          <w:szCs w:val="24"/>
          <w:lang w:eastAsia="bg-BG"/>
        </w:rPr>
        <w:t>.  </w:t>
      </w:r>
    </w:p>
    <w:p w:rsidR="00DF32A9" w:rsidRPr="00EE115E" w:rsidRDefault="00DF32A9" w:rsidP="00DF32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2785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настоящото решение е справка за брой население от ГД ГРАО.</w:t>
      </w:r>
    </w:p>
    <w:p w:rsidR="005A65B5" w:rsidRDefault="008A3267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 към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5A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E115E" w:rsidRDefault="002616D0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>: Р</w:t>
      </w:r>
      <w:r w:rsidR="00EE115E" w:rsidRPr="00BB67B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Политическа партия ГЕРБ за участие в изборите за Кмет на община Хисаря при произвеждане на изборите за общински съветници и за кметове на 27 октомври 2019 г.</w:t>
      </w: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51543F">
        <w:t>“ - 9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9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1747F" w:rsidRPr="0011747F" w:rsidRDefault="0011747F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65B5" w:rsidRDefault="002E714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Хисаря.</w:t>
      </w:r>
    </w:p>
    <w:p w:rsidR="002E7145" w:rsidRDefault="002E714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2E714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04AF7" w:rsidRDefault="0011747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04AF7" w:rsidRPr="00BB67B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ГЕРБ за участие в изборите за общински съветници на Община Хисаря при произвеждане на изборите за общински съветници и за кметове на 27 октомври 2019 г.</w:t>
      </w: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51543F">
        <w:t xml:space="preserve">“ – 9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51543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9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Default="00A04AF7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10-МИ:</w:t>
      </w:r>
    </w:p>
    <w:p w:rsidR="0011747F" w:rsidRPr="0011747F" w:rsidRDefault="0011747F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AF7" w:rsidRDefault="00A04AF7" w:rsidP="00A04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1D11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Хисаря.</w:t>
      </w:r>
    </w:p>
    <w:p w:rsidR="00A04AF7" w:rsidRPr="002E7145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2E714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04AF7" w:rsidRDefault="0011747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04AF7" w:rsidRPr="00BB67B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ГЕРБ за участие в изборите за Кмет на кметство в  Община Хисаря при произвеждане на изборите за общински съветници и за кметове на 27 октомври 2019 г.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C3C17" w:rsidRDefault="00A04AF7" w:rsidP="00A04AF7">
      <w:pPr>
        <w:pStyle w:val="BodyText"/>
        <w:ind w:firstLine="709"/>
      </w:pPr>
      <w:r>
        <w:t>Гласували „ЗА“</w:t>
      </w:r>
      <w:r w:rsidR="0051543F">
        <w:t xml:space="preserve"> - 9</w:t>
      </w:r>
      <w:r>
        <w:t xml:space="preserve"> членове. „ПРОТИВ“ – няма.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51543F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9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11747F" w:rsidRDefault="00A04AF7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11-МИ:</w:t>
      </w:r>
    </w:p>
    <w:p w:rsidR="00A04AF7" w:rsidRDefault="00A04AF7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кметство Старо Железаре,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кметство Паничери, </w:t>
      </w:r>
      <w:r w:rsidRPr="009D7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Старо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 и</w:t>
      </w:r>
      <w:r w:rsidRPr="009D7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кметство Красново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1747F" w:rsidRDefault="002E7145" w:rsidP="001174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 към</w:t>
      </w:r>
      <w:r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</w:t>
      </w:r>
      <w:r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1747F" w:rsidRDefault="0011747F" w:rsidP="001174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eastAsia="Calibri"/>
          <w:sz w:val="24"/>
          <w:szCs w:val="24"/>
        </w:rPr>
        <w:t xml:space="preserve">Относно: </w:t>
      </w:r>
      <w:r w:rsidRPr="00BB67B3">
        <w:rPr>
          <w:rFonts w:eastAsia="Calibri"/>
          <w:sz w:val="24"/>
          <w:szCs w:val="24"/>
        </w:rPr>
        <w:t>Утвърждаване на единна номерация на издаваните удостоверения на партии,  регистрирани в ОИК - Хисаря за участие в изборите за общински съветници и кметове на 27.10.2019 г.</w:t>
      </w:r>
    </w:p>
    <w:p w:rsidR="009A1890" w:rsidRPr="00AC3C17" w:rsidRDefault="009A1890" w:rsidP="009A1890">
      <w:pPr>
        <w:pStyle w:val="BodyText"/>
        <w:ind w:firstLine="709"/>
      </w:pPr>
      <w:r>
        <w:t>Гласували „ЗА“</w:t>
      </w:r>
      <w:r w:rsidR="0051543F">
        <w:t xml:space="preserve"> - 9</w:t>
      </w:r>
      <w:r>
        <w:t xml:space="preserve"> членове. „ПРОТИВ“ – няма.</w:t>
      </w:r>
    </w:p>
    <w:p w:rsidR="0011747F" w:rsidRDefault="0051543F" w:rsidP="009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9</w:t>
      </w:r>
      <w:r w:rsidR="009A1890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– Хисаря прие следното </w:t>
      </w:r>
    </w:p>
    <w:p w:rsidR="0011747F" w:rsidRDefault="0011747F" w:rsidP="009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890" w:rsidRDefault="009A1890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12-МИ:</w:t>
      </w:r>
    </w:p>
    <w:p w:rsidR="0011747F" w:rsidRPr="0011747F" w:rsidRDefault="0011747F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AF7" w:rsidRDefault="009A1890" w:rsidP="0051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9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Хисаря </w:t>
      </w:r>
      <w:r w:rsidRPr="005139F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партии, които имат единна последователна номерация от номер 1. Датата на удостоверението е датата на неговото издаване.</w:t>
      </w:r>
    </w:p>
    <w:p w:rsidR="0051543F" w:rsidRPr="0051543F" w:rsidRDefault="0051543F" w:rsidP="0051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7145" w:rsidRDefault="002E7145" w:rsidP="002E71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 към</w:t>
      </w:r>
      <w:r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6</w:t>
      </w:r>
      <w:r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52035" w:rsidRDefault="00E52035" w:rsidP="002E71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eastAsia="Calibri"/>
          <w:sz w:val="24"/>
          <w:szCs w:val="24"/>
        </w:rPr>
        <w:t xml:space="preserve">Относно: </w:t>
      </w:r>
      <w:r w:rsidRPr="00BB67B3">
        <w:rPr>
          <w:rFonts w:eastAsia="Calibri"/>
          <w:sz w:val="24"/>
          <w:szCs w:val="24"/>
        </w:rPr>
        <w:t>Утвърждаване на единна номерация на издаваните удостоверения на коалиции от партии и местни коалиции,  регистрирани в ОИК - Хисаря за участие в изборите за общински съветници и кметове на 27.10.2019 г.</w:t>
      </w:r>
    </w:p>
    <w:p w:rsidR="009A1890" w:rsidRPr="00AC3C17" w:rsidRDefault="009A1890" w:rsidP="009A1890">
      <w:pPr>
        <w:pStyle w:val="BodyText"/>
        <w:ind w:firstLine="709"/>
      </w:pPr>
      <w:r>
        <w:t>Гласували „ЗА“</w:t>
      </w:r>
      <w:r w:rsidR="0051543F">
        <w:t xml:space="preserve"> - 9</w:t>
      </w:r>
      <w:r>
        <w:t xml:space="preserve"> членове. „ПРОТИВ“ – няма.</w:t>
      </w:r>
    </w:p>
    <w:p w:rsidR="005D1812" w:rsidRDefault="0051543F" w:rsidP="005D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9 </w:t>
      </w:r>
      <w:r w:rsidR="005D1812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  <w:r w:rsidR="005D18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13</w:t>
      </w:r>
      <w:r w:rsidR="005D1812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-МИ:</w:t>
      </w:r>
    </w:p>
    <w:p w:rsidR="009A1890" w:rsidRPr="005D1812" w:rsidRDefault="005D1812" w:rsidP="005D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9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Хисаря </w:t>
      </w:r>
      <w:r w:rsidRPr="005139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регистрираните </w:t>
      </w:r>
      <w:r>
        <w:rPr>
          <w:rFonts w:ascii="Times New Roman" w:hAnsi="Times New Roman" w:cs="Times New Roman"/>
          <w:sz w:val="24"/>
          <w:szCs w:val="24"/>
        </w:rPr>
        <w:t xml:space="preserve">коалиции от </w:t>
      </w:r>
      <w:r w:rsidRPr="005139F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</w:t>
      </w:r>
      <w:r w:rsidRPr="007D5CE8">
        <w:rPr>
          <w:rFonts w:ascii="Times New Roman" w:hAnsi="Times New Roman" w:cs="Times New Roman"/>
          <w:sz w:val="24"/>
          <w:szCs w:val="24"/>
        </w:rPr>
        <w:t xml:space="preserve"> </w:t>
      </w:r>
      <w:r w:rsidRPr="007D5CE8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местни коалиции</w:t>
      </w:r>
      <w:r w:rsidRPr="005139F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имат единна последователна номерация от номер 1. Датата на удостоверението е датата на неговото издаване.</w:t>
      </w:r>
    </w:p>
    <w:p w:rsidR="002E7145" w:rsidRPr="002E7145" w:rsidRDefault="002E7145" w:rsidP="002E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5E07F9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18:00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748" w:rsidRDefault="00251371" w:rsidP="00A0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251371" w:rsidP="00A0774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0774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07F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  <w:r w:rsidR="005E07F9">
        <w:rPr>
          <w:rFonts w:ascii="Times New Roman" w:hAnsi="Times New Roman" w:cs="Times New Roman"/>
        </w:rPr>
        <w:t>/П/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7015E"/>
    <w:rsid w:val="0008028E"/>
    <w:rsid w:val="000E7129"/>
    <w:rsid w:val="0011747F"/>
    <w:rsid w:val="001C326F"/>
    <w:rsid w:val="00251371"/>
    <w:rsid w:val="00252028"/>
    <w:rsid w:val="002616D0"/>
    <w:rsid w:val="002E4B56"/>
    <w:rsid w:val="002E7145"/>
    <w:rsid w:val="003C2E74"/>
    <w:rsid w:val="003C3BA1"/>
    <w:rsid w:val="00403A73"/>
    <w:rsid w:val="00404B05"/>
    <w:rsid w:val="004321E3"/>
    <w:rsid w:val="004A7D1B"/>
    <w:rsid w:val="004D0136"/>
    <w:rsid w:val="004D7498"/>
    <w:rsid w:val="004E62A5"/>
    <w:rsid w:val="0051543F"/>
    <w:rsid w:val="005157BF"/>
    <w:rsid w:val="005247AC"/>
    <w:rsid w:val="00583DB6"/>
    <w:rsid w:val="00592FA9"/>
    <w:rsid w:val="005A65B5"/>
    <w:rsid w:val="005D0841"/>
    <w:rsid w:val="005D1812"/>
    <w:rsid w:val="005E07F9"/>
    <w:rsid w:val="00642214"/>
    <w:rsid w:val="006C31AF"/>
    <w:rsid w:val="006F3190"/>
    <w:rsid w:val="00770EA1"/>
    <w:rsid w:val="008A3267"/>
    <w:rsid w:val="008C2686"/>
    <w:rsid w:val="00900FE9"/>
    <w:rsid w:val="009348C6"/>
    <w:rsid w:val="009A1890"/>
    <w:rsid w:val="009E018C"/>
    <w:rsid w:val="00A04AF7"/>
    <w:rsid w:val="00A07748"/>
    <w:rsid w:val="00AA4601"/>
    <w:rsid w:val="00AC14C5"/>
    <w:rsid w:val="00AC3C17"/>
    <w:rsid w:val="00AC549B"/>
    <w:rsid w:val="00AF0C2B"/>
    <w:rsid w:val="00AF4575"/>
    <w:rsid w:val="00AF58A7"/>
    <w:rsid w:val="00B61259"/>
    <w:rsid w:val="00BB67B3"/>
    <w:rsid w:val="00CB608A"/>
    <w:rsid w:val="00DA6921"/>
    <w:rsid w:val="00DD25E1"/>
    <w:rsid w:val="00DD5065"/>
    <w:rsid w:val="00DF32A9"/>
    <w:rsid w:val="00E52035"/>
    <w:rsid w:val="00EB3E7D"/>
    <w:rsid w:val="00EE115E"/>
    <w:rsid w:val="00FA281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izbori</cp:lastModifiedBy>
  <cp:revision>36</cp:revision>
  <cp:lastPrinted>2019-09-11T15:55:00Z</cp:lastPrinted>
  <dcterms:created xsi:type="dcterms:W3CDTF">2019-09-11T08:11:00Z</dcterms:created>
  <dcterms:modified xsi:type="dcterms:W3CDTF">2019-09-11T15:55:00Z</dcterms:modified>
</cp:coreProperties>
</file>