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851873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3B129D" w:rsidRDefault="00AC14C5" w:rsidP="003A2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1606D7">
        <w:rPr>
          <w:rFonts w:ascii="Times New Roman" w:hAnsi="Times New Roman" w:cs="Times New Roman"/>
          <w:sz w:val="28"/>
          <w:szCs w:val="28"/>
        </w:rPr>
        <w:t>13</w:t>
      </w:r>
    </w:p>
    <w:p w:rsidR="003A2F20" w:rsidRPr="003B129D" w:rsidRDefault="003A2F20" w:rsidP="003A2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1606D7">
        <w:rPr>
          <w:rFonts w:cs="Times New Roman"/>
          <w:sz w:val="24"/>
          <w:szCs w:val="24"/>
        </w:rPr>
        <w:t>16</w:t>
      </w:r>
      <w:r w:rsidR="0084660F">
        <w:rPr>
          <w:rFonts w:cs="Times New Roman"/>
          <w:sz w:val="24"/>
          <w:szCs w:val="24"/>
        </w:rPr>
        <w:t>.10</w:t>
      </w:r>
      <w:r w:rsidR="00403A73">
        <w:rPr>
          <w:rFonts w:cs="Times New Roman"/>
          <w:sz w:val="24"/>
          <w:szCs w:val="24"/>
        </w:rPr>
        <w:t>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3D58D9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  <w:p w:rsidR="004D0136" w:rsidRPr="003D58D9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3D58D9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Ангелина Петрова Петришка</w:t>
            </w:r>
          </w:p>
        </w:tc>
      </w:tr>
      <w:tr w:rsidR="005B12F9" w:rsidRPr="00612EBF" w:rsidTr="00732608">
        <w:trPr>
          <w:trHeight w:val="315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3D58D9" w:rsidRDefault="005B12F9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3D58D9" w:rsidRDefault="00197774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 Димова Дечевска</w:t>
            </w:r>
          </w:p>
        </w:tc>
      </w:tr>
      <w:tr w:rsidR="004D0136" w:rsidRPr="00612EBF" w:rsidTr="00732608">
        <w:trPr>
          <w:trHeight w:val="355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3D58D9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3D58D9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Николай Бойнов Марковски</w:t>
            </w:r>
          </w:p>
        </w:tc>
      </w:tr>
      <w:tr w:rsidR="007C581E" w:rsidRPr="00612EBF" w:rsidTr="00CC08B1">
        <w:trPr>
          <w:trHeight w:val="38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ЧЛЕНОВЕ:</w:t>
            </w:r>
          </w:p>
        </w:tc>
        <w:tc>
          <w:tcPr>
            <w:tcW w:w="3395" w:type="dxa"/>
          </w:tcPr>
          <w:p w:rsidR="007C581E" w:rsidRPr="00EF6468" w:rsidRDefault="00EF6468" w:rsidP="007C581E">
            <w:pPr>
              <w:rPr>
                <w:rFonts w:ascii="Times New Roman" w:hAnsi="Times New Roman" w:cs="Times New Roman"/>
              </w:rPr>
            </w:pPr>
            <w:r w:rsidRPr="00EF6468">
              <w:rPr>
                <w:rFonts w:ascii="Times New Roman" w:eastAsia="Calibri" w:hAnsi="Times New Roman" w:cs="Times New Roman"/>
              </w:rPr>
              <w:t>Стоян Тонов Тонов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612EBF" w:rsidTr="00CC08B1">
        <w:trPr>
          <w:trHeight w:val="412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3D58D9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CC08B1">
        <w:trPr>
          <w:trHeight w:val="2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3D58D9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3D58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A03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CD2BC4" w:rsidRPr="00AC3C17" w:rsidRDefault="00CD2BC4" w:rsidP="00CD2B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отсъствие на председатяля на ОИК – Хисаря, с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ъгласно чл. 85, ал. 2 заседанието се води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еля на комисията Ангелина Петришка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  <w:r w:rsidR="001052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4CAE" w:rsidRDefault="001606D7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8A8">
        <w:rPr>
          <w:rFonts w:ascii="Times New Roman" w:hAnsi="Times New Roman" w:cs="Times New Roman"/>
        </w:rPr>
        <w:t>Ангелина Петришка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4101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6"/>
        <w:gridCol w:w="8145"/>
      </w:tblGrid>
      <w:tr w:rsidR="003067BB" w:rsidRPr="00264CAE" w:rsidTr="00352056">
        <w:trPr>
          <w:trHeight w:val="680"/>
        </w:trPr>
        <w:tc>
          <w:tcPr>
            <w:tcW w:w="916" w:type="dxa"/>
          </w:tcPr>
          <w:p w:rsidR="003067BB" w:rsidRPr="00264CAE" w:rsidRDefault="003067BB" w:rsidP="003067BB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lastRenderedPageBreak/>
              <w:t>1.</w:t>
            </w:r>
          </w:p>
        </w:tc>
        <w:tc>
          <w:tcPr>
            <w:tcW w:w="8145" w:type="dxa"/>
          </w:tcPr>
          <w:p w:rsidR="003067BB" w:rsidRPr="00662363" w:rsidRDefault="003067BB" w:rsidP="003067BB">
            <w:r w:rsidRPr="00662363"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3067BB" w:rsidRPr="00264CAE" w:rsidTr="00352056">
        <w:trPr>
          <w:trHeight w:val="680"/>
        </w:trPr>
        <w:tc>
          <w:tcPr>
            <w:tcW w:w="916" w:type="dxa"/>
          </w:tcPr>
          <w:p w:rsidR="003067BB" w:rsidRPr="00264CAE" w:rsidRDefault="003067BB" w:rsidP="003067BB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2</w:t>
            </w:r>
            <w:r>
              <w:rPr>
                <w:sz w:val="32"/>
                <w:szCs w:val="32"/>
                <w:lang w:eastAsia="bg-BG"/>
              </w:rPr>
              <w:t>.</w:t>
            </w:r>
          </w:p>
        </w:tc>
        <w:tc>
          <w:tcPr>
            <w:tcW w:w="8145" w:type="dxa"/>
          </w:tcPr>
          <w:p w:rsidR="003067BB" w:rsidRPr="00662363" w:rsidRDefault="003067BB" w:rsidP="003067BB">
            <w:r w:rsidRPr="00662363"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3067BB" w:rsidRPr="00264CAE" w:rsidTr="00352056">
        <w:trPr>
          <w:trHeight w:val="680"/>
        </w:trPr>
        <w:tc>
          <w:tcPr>
            <w:tcW w:w="916" w:type="dxa"/>
          </w:tcPr>
          <w:p w:rsidR="003067BB" w:rsidRPr="00264CAE" w:rsidRDefault="003067BB" w:rsidP="003067BB">
            <w:pPr>
              <w:rPr>
                <w:sz w:val="32"/>
                <w:szCs w:val="32"/>
                <w:lang w:eastAsia="bg-BG"/>
              </w:rPr>
            </w:pPr>
            <w:r>
              <w:rPr>
                <w:sz w:val="32"/>
                <w:szCs w:val="32"/>
                <w:lang w:eastAsia="bg-BG"/>
              </w:rPr>
              <w:t>3.</w:t>
            </w:r>
          </w:p>
        </w:tc>
        <w:tc>
          <w:tcPr>
            <w:tcW w:w="8145" w:type="dxa"/>
          </w:tcPr>
          <w:p w:rsidR="003067BB" w:rsidRPr="00662363" w:rsidRDefault="003067BB" w:rsidP="003067BB">
            <w:r w:rsidRPr="00662363">
              <w:t>Назначаване членовете на ПСИК на територията на Община Хисаря, Област Пловдив от Общинска избирателна комисия - Хисаря при произвеждане на изборите за общински съветници и за кметове, насрочени за 27 октомври 2019 год.</w:t>
            </w:r>
          </w:p>
        </w:tc>
      </w:tr>
      <w:tr w:rsidR="003067BB" w:rsidRPr="00264CAE" w:rsidTr="00352056">
        <w:trPr>
          <w:trHeight w:val="680"/>
        </w:trPr>
        <w:tc>
          <w:tcPr>
            <w:tcW w:w="916" w:type="dxa"/>
          </w:tcPr>
          <w:p w:rsidR="003067BB" w:rsidRPr="00264CAE" w:rsidRDefault="003067BB" w:rsidP="003067BB">
            <w:pPr>
              <w:rPr>
                <w:sz w:val="32"/>
                <w:szCs w:val="32"/>
                <w:lang w:eastAsia="bg-BG"/>
              </w:rPr>
            </w:pPr>
            <w:r>
              <w:rPr>
                <w:sz w:val="32"/>
                <w:szCs w:val="32"/>
                <w:lang w:eastAsia="bg-BG"/>
              </w:rPr>
              <w:t>4.</w:t>
            </w:r>
          </w:p>
        </w:tc>
        <w:tc>
          <w:tcPr>
            <w:tcW w:w="8145" w:type="dxa"/>
          </w:tcPr>
          <w:p w:rsidR="003067BB" w:rsidRDefault="003067BB" w:rsidP="003067BB">
            <w:r w:rsidRPr="00662363">
              <w:t>Текущи</w:t>
            </w:r>
          </w:p>
        </w:tc>
      </w:tr>
    </w:tbl>
    <w:p w:rsidR="003A2F20" w:rsidRDefault="002F75F8" w:rsidP="003A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606D7" w:rsidRPr="008768A8">
        <w:rPr>
          <w:rFonts w:ascii="Times New Roman" w:hAnsi="Times New Roman" w:cs="Times New Roman"/>
          <w:b/>
        </w:rPr>
        <w:t>Ангелина Петришка</w:t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3A2F20" w:rsidRDefault="003C3BA1" w:rsidP="003A2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t>Гласували „ЗА“</w:t>
      </w:r>
      <w:r w:rsidR="00A03E41">
        <w:t xml:space="preserve">  - 9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03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="00BE6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1606D7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68A8">
        <w:rPr>
          <w:rFonts w:ascii="Times New Roman" w:hAnsi="Times New Roman" w:cs="Times New Roman"/>
          <w:b/>
        </w:rPr>
        <w:t>Ангелина Петришка</w:t>
      </w:r>
      <w:r w:rsidR="004C4A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4C4A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E25F1" w:rsidRDefault="002616D0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994115" w:rsidRPr="00662363">
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</w:r>
    </w:p>
    <w:p w:rsidR="00994115" w:rsidRDefault="00994115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E6A0B">
        <w:t xml:space="preserve">“ </w:t>
      </w:r>
      <w:r w:rsidR="00A03E41">
        <w:t>9</w:t>
      </w:r>
      <w:r w:rsidR="00521245">
        <w:t xml:space="preserve"> </w:t>
      </w:r>
      <w:r w:rsidR="00BE6A0B">
        <w:t xml:space="preserve">- 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A03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="00BE6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407B" w:rsidRDefault="0000407B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1052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91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4ACD" w:rsidRDefault="00CB4ACD" w:rsidP="00CB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72769C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Хисаря.</w:t>
      </w:r>
    </w:p>
    <w:p w:rsidR="00CB4ACD" w:rsidRPr="00A369F4" w:rsidRDefault="00CB4ACD" w:rsidP="00CB4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B4ACD" w:rsidRPr="00A369F4" w:rsidRDefault="00CB4ACD" w:rsidP="00CB4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CB4ACD" w:rsidRDefault="00CB4ACD" w:rsidP="00CB4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443A0F" w:rsidRDefault="00443A0F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Default="0011747F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994115" w:rsidRPr="00662363">
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</w:r>
    </w:p>
    <w:p w:rsidR="001052E9" w:rsidRDefault="001052E9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2686" w:rsidRPr="003A2F20" w:rsidRDefault="00A04AF7" w:rsidP="003A2F20">
      <w:pPr>
        <w:pStyle w:val="BodyText"/>
        <w:ind w:firstLine="709"/>
      </w:pPr>
      <w:r>
        <w:t>Гласували „ЗА</w:t>
      </w:r>
      <w:r w:rsidR="00A03E41">
        <w:t>“ – 9</w:t>
      </w:r>
      <w:r w:rsidR="0051543F">
        <w:t xml:space="preserve"> </w:t>
      </w:r>
      <w:r>
        <w:t>членове. „ПРОТИВ“ – няма</w:t>
      </w:r>
    </w:p>
    <w:p w:rsidR="00A92ACC" w:rsidRPr="00C96E42" w:rsidRDefault="00A03E41" w:rsidP="00C9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43D79" w:rsidRDefault="00D43D7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407B" w:rsidRDefault="0000407B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1052E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92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96E42" w:rsidRDefault="00C96E42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6E42" w:rsidRDefault="00C96E42" w:rsidP="00C9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72769C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Хисаря.</w:t>
      </w:r>
    </w:p>
    <w:p w:rsidR="00C96E42" w:rsidRPr="00A369F4" w:rsidRDefault="00C96E42" w:rsidP="00C9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96E42" w:rsidRPr="00A369F4" w:rsidRDefault="00C96E42" w:rsidP="00C9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3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C96E42" w:rsidRPr="00C96E42" w:rsidRDefault="00C96E42" w:rsidP="00C9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4</w:t>
      </w:r>
      <w:r w:rsidRPr="00A369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. </w:t>
      </w:r>
      <w:r w:rsidRPr="00A369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9045E9" w:rsidRDefault="009045E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056" w:rsidRDefault="00BF3056" w:rsidP="00BF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F3056" w:rsidRDefault="00BF3056" w:rsidP="00BF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056" w:rsidRDefault="00BF3056" w:rsidP="00BF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994115" w:rsidRPr="00662363">
        <w:t>Назначаване членовете на ПСИК на територията на Община Хисаря, Област Пловдив от Общинска избирателна комисия - Хисаря при произвеждане на изборите за общински съветници и за кметове, насрочени за 27 октомври 2019 год.</w:t>
      </w:r>
    </w:p>
    <w:p w:rsidR="00BF3056" w:rsidRDefault="00BF3056" w:rsidP="00BF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056" w:rsidRPr="003A2F20" w:rsidRDefault="00A03E41" w:rsidP="003A2F20">
      <w:pPr>
        <w:pStyle w:val="BodyText"/>
        <w:ind w:firstLine="709"/>
      </w:pPr>
      <w:r>
        <w:t>Гласували „ЗА“ – 9</w:t>
      </w:r>
      <w:r w:rsidR="00BF3056">
        <w:t xml:space="preserve"> членове. „ПРОТИВ“ – няма</w:t>
      </w:r>
    </w:p>
    <w:p w:rsidR="00BF3056" w:rsidRPr="002C0B73" w:rsidRDefault="00A03E41" w:rsidP="002C0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BF3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3056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BF3056" w:rsidRDefault="00BF3056" w:rsidP="00BF3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407B" w:rsidRDefault="0000407B" w:rsidP="00BF3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056" w:rsidRDefault="00BF3056" w:rsidP="00BF3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93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5B7" w:rsidRPr="00C015B7" w:rsidRDefault="00C015B7" w:rsidP="00C015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15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 членовете на ПСИК на територията на община Хисаря, област Пловдив.</w:t>
      </w:r>
    </w:p>
    <w:p w:rsidR="00C015B7" w:rsidRDefault="00C015B7" w:rsidP="00C015B7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Утвърждава Списъците на резервните членове, предложени от всяка от участвалите в консултациите партии и коалиции.</w:t>
      </w:r>
    </w:p>
    <w:p w:rsidR="00C015B7" w:rsidRPr="001A293A" w:rsidRDefault="00C015B7" w:rsidP="00C015B7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Членовете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при изпълнение на своите функции са длъжностни лица по смисъла на чл. 93, т. 1 от Наказателния кодекс.</w:t>
      </w:r>
    </w:p>
    <w:p w:rsidR="00C015B7" w:rsidRPr="001A293A" w:rsidRDefault="00C015B7" w:rsidP="00C015B7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При изпълнение на функциите си членовете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не могат да носят отличителни знаци на партии, коалиции от партии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местни коалиции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да провеждат предизборна агитация.</w:t>
      </w:r>
    </w:p>
    <w:p w:rsidR="00C015B7" w:rsidRPr="001A293A" w:rsidRDefault="00C015B7" w:rsidP="00C015B7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Издава удостоверения на назначените членове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Хисаря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Пловдив.</w:t>
      </w:r>
    </w:p>
    <w:p w:rsidR="00C015B7" w:rsidRPr="001A293A" w:rsidRDefault="00C015B7" w:rsidP="00C015B7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Настоящото решение да се публикува на интернет страницата на Общинска избирателна комисия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Хисаря</w:t>
      </w:r>
      <w:r w:rsidRPr="001A29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F3056" w:rsidRDefault="00BF305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B" w:rsidRDefault="0000407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B" w:rsidRDefault="0000407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B" w:rsidRDefault="0000407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B" w:rsidRDefault="0000407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07B" w:rsidRDefault="0000407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983E1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17.55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C24137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="00251371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1606D7" w:rsidRDefault="001606D7" w:rsidP="00251371">
      <w:pPr>
        <w:spacing w:after="0" w:line="240" w:lineRule="auto"/>
        <w:rPr>
          <w:rFonts w:ascii="Times New Roman" w:hAnsi="Times New Roman" w:cs="Times New Roman"/>
        </w:rPr>
      </w:pPr>
      <w:r w:rsidRPr="001606D7">
        <w:rPr>
          <w:rFonts w:ascii="Times New Roman" w:hAnsi="Times New Roman" w:cs="Times New Roman"/>
        </w:rPr>
        <w:t>Ангелина Петришка</w:t>
      </w:r>
      <w:r w:rsidR="00851873">
        <w:rPr>
          <w:rFonts w:ascii="Times New Roman" w:hAnsi="Times New Roman" w:cs="Times New Roman"/>
        </w:rPr>
        <w:t xml:space="preserve"> /П/</w:t>
      </w:r>
    </w:p>
    <w:p w:rsidR="001606D7" w:rsidRPr="00AC3C17" w:rsidRDefault="001606D7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851873">
        <w:rPr>
          <w:rFonts w:ascii="Times New Roman" w:hAnsi="Times New Roman" w:cs="Times New Roman"/>
        </w:rPr>
        <w:t>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A17AD"/>
    <w:multiLevelType w:val="hybridMultilevel"/>
    <w:tmpl w:val="8216105E"/>
    <w:lvl w:ilvl="0" w:tplc="72F6A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644E490D"/>
    <w:multiLevelType w:val="hybridMultilevel"/>
    <w:tmpl w:val="6E564D04"/>
    <w:lvl w:ilvl="0" w:tplc="71A40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0407B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052E9"/>
    <w:rsid w:val="001157AB"/>
    <w:rsid w:val="0011747F"/>
    <w:rsid w:val="00121C3B"/>
    <w:rsid w:val="00124818"/>
    <w:rsid w:val="001264FC"/>
    <w:rsid w:val="00134FE4"/>
    <w:rsid w:val="0014180C"/>
    <w:rsid w:val="001442F6"/>
    <w:rsid w:val="001606D7"/>
    <w:rsid w:val="00173F67"/>
    <w:rsid w:val="001974A9"/>
    <w:rsid w:val="00197774"/>
    <w:rsid w:val="001B1AD6"/>
    <w:rsid w:val="001C326F"/>
    <w:rsid w:val="001F03F1"/>
    <w:rsid w:val="001F31EF"/>
    <w:rsid w:val="002032C7"/>
    <w:rsid w:val="00216CFF"/>
    <w:rsid w:val="00251371"/>
    <w:rsid w:val="00252028"/>
    <w:rsid w:val="002616D0"/>
    <w:rsid w:val="00264CAE"/>
    <w:rsid w:val="00296C87"/>
    <w:rsid w:val="00297E0A"/>
    <w:rsid w:val="002A3980"/>
    <w:rsid w:val="002C0B73"/>
    <w:rsid w:val="002E0B10"/>
    <w:rsid w:val="002E4B56"/>
    <w:rsid w:val="002E6E26"/>
    <w:rsid w:val="002E7145"/>
    <w:rsid w:val="002F75F8"/>
    <w:rsid w:val="003067BB"/>
    <w:rsid w:val="00351A45"/>
    <w:rsid w:val="00352056"/>
    <w:rsid w:val="0035284D"/>
    <w:rsid w:val="00381CAC"/>
    <w:rsid w:val="00393648"/>
    <w:rsid w:val="003A2F20"/>
    <w:rsid w:val="003B129D"/>
    <w:rsid w:val="003B6676"/>
    <w:rsid w:val="003C2E74"/>
    <w:rsid w:val="003C3BA1"/>
    <w:rsid w:val="003D0EB8"/>
    <w:rsid w:val="003D58D9"/>
    <w:rsid w:val="003E2B7A"/>
    <w:rsid w:val="00403A73"/>
    <w:rsid w:val="00404B05"/>
    <w:rsid w:val="004101AC"/>
    <w:rsid w:val="00417D87"/>
    <w:rsid w:val="004321E3"/>
    <w:rsid w:val="00443A0F"/>
    <w:rsid w:val="00445DB1"/>
    <w:rsid w:val="004A4C3D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45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122A"/>
    <w:rsid w:val="005A65B5"/>
    <w:rsid w:val="005B12F9"/>
    <w:rsid w:val="005B32ED"/>
    <w:rsid w:val="005B4593"/>
    <w:rsid w:val="005D0841"/>
    <w:rsid w:val="005D1812"/>
    <w:rsid w:val="005E07F9"/>
    <w:rsid w:val="00642214"/>
    <w:rsid w:val="00650BC7"/>
    <w:rsid w:val="00651FC5"/>
    <w:rsid w:val="00665346"/>
    <w:rsid w:val="006677F4"/>
    <w:rsid w:val="006877D8"/>
    <w:rsid w:val="006A27B9"/>
    <w:rsid w:val="006C31AF"/>
    <w:rsid w:val="006E088B"/>
    <w:rsid w:val="006F29A0"/>
    <w:rsid w:val="006F3190"/>
    <w:rsid w:val="00704ECC"/>
    <w:rsid w:val="00716B2C"/>
    <w:rsid w:val="00722929"/>
    <w:rsid w:val="00725D0A"/>
    <w:rsid w:val="00732608"/>
    <w:rsid w:val="007477CB"/>
    <w:rsid w:val="00770EA1"/>
    <w:rsid w:val="007A26F9"/>
    <w:rsid w:val="007C581E"/>
    <w:rsid w:val="007C79E8"/>
    <w:rsid w:val="007D0124"/>
    <w:rsid w:val="007E209A"/>
    <w:rsid w:val="007E7B5B"/>
    <w:rsid w:val="008376E2"/>
    <w:rsid w:val="00840EC4"/>
    <w:rsid w:val="0084660F"/>
    <w:rsid w:val="0085058B"/>
    <w:rsid w:val="00851873"/>
    <w:rsid w:val="00866838"/>
    <w:rsid w:val="008768A8"/>
    <w:rsid w:val="00895493"/>
    <w:rsid w:val="008A3267"/>
    <w:rsid w:val="008C2686"/>
    <w:rsid w:val="008C4DD8"/>
    <w:rsid w:val="008C5347"/>
    <w:rsid w:val="008E28A6"/>
    <w:rsid w:val="008E5C1F"/>
    <w:rsid w:val="00900FE9"/>
    <w:rsid w:val="009045E9"/>
    <w:rsid w:val="0092682E"/>
    <w:rsid w:val="009348C6"/>
    <w:rsid w:val="0095264B"/>
    <w:rsid w:val="00971044"/>
    <w:rsid w:val="00983E13"/>
    <w:rsid w:val="00994115"/>
    <w:rsid w:val="009A1890"/>
    <w:rsid w:val="009B48C7"/>
    <w:rsid w:val="009B4BC8"/>
    <w:rsid w:val="009D07C5"/>
    <w:rsid w:val="009E018C"/>
    <w:rsid w:val="00A03E41"/>
    <w:rsid w:val="00A04AF7"/>
    <w:rsid w:val="00A06DAA"/>
    <w:rsid w:val="00A07748"/>
    <w:rsid w:val="00A210EB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E0C47"/>
    <w:rsid w:val="00AF0C2B"/>
    <w:rsid w:val="00AF4575"/>
    <w:rsid w:val="00AF58A7"/>
    <w:rsid w:val="00B037C3"/>
    <w:rsid w:val="00B61259"/>
    <w:rsid w:val="00B730B4"/>
    <w:rsid w:val="00BB67B3"/>
    <w:rsid w:val="00BD1870"/>
    <w:rsid w:val="00BE4F89"/>
    <w:rsid w:val="00BE6A0B"/>
    <w:rsid w:val="00BF3056"/>
    <w:rsid w:val="00C015B7"/>
    <w:rsid w:val="00C20981"/>
    <w:rsid w:val="00C24137"/>
    <w:rsid w:val="00C32B77"/>
    <w:rsid w:val="00C66A0F"/>
    <w:rsid w:val="00C96E42"/>
    <w:rsid w:val="00CB168C"/>
    <w:rsid w:val="00CB4ACD"/>
    <w:rsid w:val="00CB608A"/>
    <w:rsid w:val="00CC08B1"/>
    <w:rsid w:val="00CD2BC4"/>
    <w:rsid w:val="00CD4ADC"/>
    <w:rsid w:val="00D43D79"/>
    <w:rsid w:val="00D53DCC"/>
    <w:rsid w:val="00D57BC2"/>
    <w:rsid w:val="00DA1EBC"/>
    <w:rsid w:val="00DA6921"/>
    <w:rsid w:val="00DB2760"/>
    <w:rsid w:val="00DC0887"/>
    <w:rsid w:val="00DD0B95"/>
    <w:rsid w:val="00DD25E1"/>
    <w:rsid w:val="00DD5065"/>
    <w:rsid w:val="00DF32A9"/>
    <w:rsid w:val="00E44B56"/>
    <w:rsid w:val="00E52035"/>
    <w:rsid w:val="00E670A5"/>
    <w:rsid w:val="00E93AB5"/>
    <w:rsid w:val="00EB3E7D"/>
    <w:rsid w:val="00EB672E"/>
    <w:rsid w:val="00EE115E"/>
    <w:rsid w:val="00EF6468"/>
    <w:rsid w:val="00F014CB"/>
    <w:rsid w:val="00F12559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33</cp:revision>
  <cp:lastPrinted>2019-10-16T14:59:00Z</cp:lastPrinted>
  <dcterms:created xsi:type="dcterms:W3CDTF">2019-10-16T12:17:00Z</dcterms:created>
  <dcterms:modified xsi:type="dcterms:W3CDTF">2019-10-16T15:00:00Z</dcterms:modified>
</cp:coreProperties>
</file>