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F722E4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847AB9">
        <w:rPr>
          <w:sz w:val="32"/>
          <w:szCs w:val="32"/>
        </w:rPr>
        <w:t xml:space="preserve"> 24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C46C08" w:rsidP="00270CAB">
            <w:pPr>
              <w:ind w:firstLine="708"/>
              <w:jc w:val="both"/>
            </w:pPr>
            <w:r w:rsidRPr="00C46C08">
      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2767C9" w:rsidP="002767C9">
            <w:pPr>
              <w:ind w:firstLine="708"/>
              <w:jc w:val="both"/>
            </w:pPr>
            <w:r w:rsidRPr="002767C9">
              <w:t xml:space="preserve">Регистрация на кандидатска листа за общински съветници в Община Хисаря, предложена от </w:t>
            </w:r>
            <w:r w:rsidRPr="002767C9">
              <w:rPr>
                <w:rFonts w:eastAsia="Calibri"/>
                <w:shd w:val="clear" w:color="auto" w:fill="FFFFFF"/>
                <w:lang w:eastAsia="en-US"/>
              </w:rPr>
              <w:t xml:space="preserve">политическа партия „Партия на ЗЕЛЕНИТЕ“ </w:t>
            </w:r>
            <w:r w:rsidRPr="002767C9">
              <w:t>за участие в изборите за общински съветници и кметове на 27 октомври 2019 година.</w:t>
            </w:r>
            <w:bookmarkStart w:id="0" w:name="_GoBack"/>
            <w:bookmarkEnd w:id="0"/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2767C9" w:rsidP="002767C9">
            <w:pPr>
              <w:ind w:firstLine="708"/>
              <w:jc w:val="both"/>
            </w:pPr>
            <w:r w:rsidRPr="002767C9">
              <w:t xml:space="preserve">Регистриране на ПЕНКА ДИМИТРОВА ДОЙКОВА за кандидат за кмет на община Хисаря, предложен от </w:t>
            </w:r>
            <w:r w:rsidRPr="002767C9">
              <w:rPr>
                <w:rFonts w:eastAsia="Calibri"/>
                <w:shd w:val="clear" w:color="auto" w:fill="FFFFFF"/>
                <w:lang w:eastAsia="en-US"/>
              </w:rPr>
              <w:t xml:space="preserve">политическа партия „Партия на ЗЕЛЕНИТЕ“ </w:t>
            </w:r>
            <w:r w:rsidRPr="002767C9">
              <w:t>за участие в изборите за общински съветници и за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875E14" w:rsidRPr="00576DA4" w:rsidRDefault="00834562" w:rsidP="00B15DC2">
            <w:pPr>
              <w:ind w:firstLine="708"/>
              <w:jc w:val="both"/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</w:p>
        </w:tc>
        <w:tc>
          <w:tcPr>
            <w:tcW w:w="10915" w:type="dxa"/>
          </w:tcPr>
          <w:p w:rsidR="00D90A0B" w:rsidRPr="00FA79CC" w:rsidRDefault="00D90A0B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50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2E4" w:rsidRDefault="00F722E4" w:rsidP="00CB2B2C">
      <w:r>
        <w:separator/>
      </w:r>
    </w:p>
  </w:endnote>
  <w:endnote w:type="continuationSeparator" w:id="0">
    <w:p w:rsidR="00F722E4" w:rsidRDefault="00F722E4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2E4" w:rsidRDefault="00F722E4" w:rsidP="00CB2B2C">
      <w:r>
        <w:separator/>
      </w:r>
    </w:p>
  </w:footnote>
  <w:footnote w:type="continuationSeparator" w:id="0">
    <w:p w:rsidR="00F722E4" w:rsidRDefault="00F722E4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B350F"/>
    <w:rsid w:val="000E2C61"/>
    <w:rsid w:val="001629F8"/>
    <w:rsid w:val="002134C8"/>
    <w:rsid w:val="002216AB"/>
    <w:rsid w:val="00224F61"/>
    <w:rsid w:val="00270CAB"/>
    <w:rsid w:val="00272878"/>
    <w:rsid w:val="002767C9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B111D"/>
    <w:rsid w:val="006D444B"/>
    <w:rsid w:val="00731A6A"/>
    <w:rsid w:val="0079185B"/>
    <w:rsid w:val="00794DF1"/>
    <w:rsid w:val="007A5C2D"/>
    <w:rsid w:val="007D2548"/>
    <w:rsid w:val="00832A17"/>
    <w:rsid w:val="0083410B"/>
    <w:rsid w:val="00834562"/>
    <w:rsid w:val="00847AB9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74597"/>
    <w:rsid w:val="00AA1551"/>
    <w:rsid w:val="00AB2DF3"/>
    <w:rsid w:val="00AD1062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F15A8"/>
    <w:rsid w:val="00BF513E"/>
    <w:rsid w:val="00C1549C"/>
    <w:rsid w:val="00C46C08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148B4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722E4"/>
    <w:rsid w:val="00F82B97"/>
    <w:rsid w:val="00F8358C"/>
    <w:rsid w:val="00FA79CC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15</cp:revision>
  <cp:lastPrinted>2019-09-23T15:24:00Z</cp:lastPrinted>
  <dcterms:created xsi:type="dcterms:W3CDTF">2019-09-23T12:04:00Z</dcterms:created>
  <dcterms:modified xsi:type="dcterms:W3CDTF">2019-09-24T12:54:00Z</dcterms:modified>
</cp:coreProperties>
</file>